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8C1BF">
      <w:pPr>
        <w:widowControl/>
        <w:jc w:val="center"/>
        <w:outlineLvl w:val="1"/>
        <w:rPr>
          <w:rFonts w:ascii="宋体" w:hAnsi="宋体" w:eastAsia="宋体" w:cs="宋体"/>
          <w:b/>
          <w:bCs/>
          <w:kern w:val="36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36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kern w:val="36"/>
          <w:sz w:val="36"/>
          <w:szCs w:val="36"/>
        </w:rPr>
        <w:t>需求参数及控价调研</w:t>
      </w:r>
      <w:r>
        <w:rPr>
          <w:rFonts w:ascii="宋体" w:hAnsi="宋体" w:eastAsia="宋体" w:cs="宋体"/>
          <w:b/>
          <w:bCs/>
          <w:kern w:val="36"/>
          <w:sz w:val="36"/>
          <w:szCs w:val="36"/>
        </w:rPr>
        <w:t>公告</w:t>
      </w:r>
    </w:p>
    <w:p w14:paraId="7FE99782">
      <w:pPr>
        <w:widowControl/>
        <w:spacing w:line="586" w:lineRule="atLeast"/>
        <w:jc w:val="left"/>
        <w:rPr>
          <w:rFonts w:ascii="宋体" w:hAnsi="宋体" w:eastAsia="宋体" w:cs="宋体"/>
          <w:vanish/>
          <w:color w:val="666666"/>
          <w:kern w:val="0"/>
          <w:sz w:val="32"/>
          <w:szCs w:val="32"/>
        </w:rPr>
      </w:pPr>
      <w:r>
        <w:rPr>
          <w:rFonts w:ascii="宋体" w:hAnsi="宋体" w:eastAsia="宋体" w:cs="宋体"/>
          <w:vanish/>
          <w:color w:val="666666"/>
          <w:kern w:val="0"/>
          <w:sz w:val="32"/>
          <w:szCs w:val="32"/>
        </w:rPr>
        <w:t>我院因业务发展需求，拟采购一体化移动C臂系统一套，近期将开展关于该项目的询价会，欢迎各公司前来咨询、报价。现将有关事项通知如下：...</w:t>
      </w:r>
    </w:p>
    <w:p w14:paraId="391AF902">
      <w:pPr>
        <w:spacing w:before="156" w:beforeLines="50"/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因业务发展需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，近期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我院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将开展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检验试剂需求调研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，欢迎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有意参与调研的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公司前来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参加，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现将有关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事项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通知如下：</w:t>
      </w:r>
    </w:p>
    <w:p w14:paraId="096EEAFA">
      <w:pPr>
        <w:spacing w:before="156" w:beforeLines="50"/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检验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试剂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需求参数及控价调研</w:t>
      </w:r>
    </w:p>
    <w:p w14:paraId="0670B000">
      <w:pPr>
        <w:spacing w:before="156" w:beforeLines="50"/>
        <w:ind w:firstLine="560" w:firstLineChars="200"/>
        <w:jc w:val="left"/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项目编号：JB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YYYXZBB20241225</w:t>
      </w:r>
    </w:p>
    <w:p w14:paraId="47609A78">
      <w:pPr>
        <w:spacing w:before="156" w:beforeLines="50"/>
        <w:ind w:firstLine="562" w:firstLineChars="200"/>
        <w:jc w:val="left"/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调研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内容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和要求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参与调研厂家或供应商需提供检验试剂（详见附件）的技术参数、报价表、售后服务方案以及近两年成交信息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成交通知书、合同复印件或发票等），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请有意参与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调研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的公司法定代表人或委托代理人在公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告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期内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将调研材料的电子版编辑发至1430895909@QQ.com邮箱，纸质材料（一式五份）于调研会现场提交给医学装备部。（采购需求意向详见附件）</w:t>
      </w:r>
    </w:p>
    <w:p w14:paraId="08821F2C">
      <w:pPr>
        <w:spacing w:before="156" w:beforeLines="5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参与调研公司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资格：国内注册（指按国家有关规定要求注册）生产或经营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本产品的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具备法人资格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的厂家或供应商。</w:t>
      </w:r>
    </w:p>
    <w:p w14:paraId="04F6D39F">
      <w:pPr>
        <w:spacing w:before="156" w:beforeLines="5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公告期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u w:val="single"/>
        </w:rPr>
        <w:t>202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u w:val="single"/>
        </w:rPr>
        <w:t>年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u w:val="single"/>
          <w:lang w:val="en-US" w:eastAsia="zh-CN"/>
        </w:rPr>
        <w:t>26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u w:val="single"/>
        </w:rPr>
        <w:t>日至202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u w:val="single"/>
        </w:rPr>
        <w:t>年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u w:val="single"/>
        </w:rPr>
        <w:t>日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</w:rPr>
        <w:t>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上班时间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上午8：00-12：00，下午15：00-18：00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 w14:paraId="2B5CEF81">
      <w:pPr>
        <w:spacing w:before="156" w:beforeLines="5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六、联系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科室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医学装备部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何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老师</w:t>
      </w:r>
    </w:p>
    <w:p w14:paraId="059288EE">
      <w:pPr>
        <w:spacing w:before="156" w:beforeLines="50"/>
        <w:jc w:val="left"/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电话：0771-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2114496</w:t>
      </w:r>
      <w:bookmarkStart w:id="0" w:name="_GoBack"/>
      <w:bookmarkEnd w:id="0"/>
    </w:p>
    <w:p w14:paraId="4FE44AA3">
      <w:pPr>
        <w:spacing w:before="156" w:beforeLines="50"/>
        <w:ind w:firstLine="4760" w:firstLineChars="1700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广西壮族自治区江滨医院</w:t>
      </w:r>
    </w:p>
    <w:p w14:paraId="00685B48">
      <w:pPr>
        <w:spacing w:before="156" w:beforeLines="50"/>
        <w:ind w:firstLine="5166" w:firstLineChars="1845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 w14:paraId="60A1A9DF">
      <w:pPr>
        <w:spacing w:before="156" w:beforeLines="5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</w:t>
      </w:r>
    </w:p>
    <w:tbl>
      <w:tblPr>
        <w:tblStyle w:val="4"/>
        <w:tblW w:w="9604" w:type="dxa"/>
        <w:tblInd w:w="-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2755"/>
        <w:gridCol w:w="4658"/>
        <w:gridCol w:w="1507"/>
      </w:tblGrid>
      <w:tr w14:paraId="4B708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top"/>
          </w:tcPr>
          <w:p w14:paraId="50564800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55" w:type="dxa"/>
            <w:vAlign w:val="top"/>
          </w:tcPr>
          <w:p w14:paraId="41A6DBFE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检验试剂名称</w:t>
            </w:r>
          </w:p>
        </w:tc>
        <w:tc>
          <w:tcPr>
            <w:tcW w:w="4658" w:type="dxa"/>
            <w:vAlign w:val="top"/>
          </w:tcPr>
          <w:p w14:paraId="0514F828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需求意向</w:t>
            </w:r>
          </w:p>
        </w:tc>
        <w:tc>
          <w:tcPr>
            <w:tcW w:w="1507" w:type="dxa"/>
            <w:vAlign w:val="top"/>
          </w:tcPr>
          <w:p w14:paraId="7EA6F54C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4EFB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top"/>
          </w:tcPr>
          <w:p w14:paraId="0BE7B4AC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55" w:type="dxa"/>
            <w:vAlign w:val="top"/>
          </w:tcPr>
          <w:p w14:paraId="6434E9A4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细胞因子联合检测试剂盒（磁微粒化学发光法）（型号1（IL-1β）100测试/盒</w:t>
            </w:r>
          </w:p>
        </w:tc>
        <w:tc>
          <w:tcPr>
            <w:tcW w:w="4658" w:type="dxa"/>
            <w:vAlign w:val="top"/>
          </w:tcPr>
          <w:p w14:paraId="3DC43578">
            <w:pPr>
              <w:spacing w:before="156" w:beforeLines="5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适用于全自动化学发光测定仪（携光Sharay4000）,用于体外诊断，检测白介素1β（IL-1β）。</w:t>
            </w:r>
          </w:p>
          <w:p w14:paraId="64BB0CCD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07" w:type="dxa"/>
            <w:vAlign w:val="top"/>
          </w:tcPr>
          <w:p w14:paraId="356E78C6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BEEC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684" w:type="dxa"/>
            <w:vAlign w:val="top"/>
          </w:tcPr>
          <w:p w14:paraId="6F04A45B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55" w:type="dxa"/>
            <w:vAlign w:val="top"/>
          </w:tcPr>
          <w:p w14:paraId="7670BB6A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细胞因子联合检测试剂盒（磁微粒化学发光法）（型号4（IL-5）100测试/盒</w:t>
            </w:r>
          </w:p>
        </w:tc>
        <w:tc>
          <w:tcPr>
            <w:tcW w:w="4658" w:type="dxa"/>
            <w:vAlign w:val="top"/>
          </w:tcPr>
          <w:p w14:paraId="3549F32B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适用于全自动化学发光测定仪（携光Sharay4000）,用于体外诊断，检测白介素5（IL-5）</w:t>
            </w:r>
          </w:p>
        </w:tc>
        <w:tc>
          <w:tcPr>
            <w:tcW w:w="1507" w:type="dxa"/>
            <w:vAlign w:val="top"/>
          </w:tcPr>
          <w:p w14:paraId="4248DAD6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41C3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  <w:vAlign w:val="top"/>
          </w:tcPr>
          <w:p w14:paraId="5A348E52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55" w:type="dxa"/>
            <w:vAlign w:val="top"/>
          </w:tcPr>
          <w:p w14:paraId="1025EE4A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细胞因子联合检测试剂盒（磁微粒化学发光法）（型号5 (IL-6）100测试/盒</w:t>
            </w:r>
          </w:p>
        </w:tc>
        <w:tc>
          <w:tcPr>
            <w:tcW w:w="4658" w:type="dxa"/>
            <w:vAlign w:val="top"/>
          </w:tcPr>
          <w:p w14:paraId="386079EA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适用于全自动化学发光测定仪（携光Sharay4000）,用于体外诊断，检测白介素6（IL-6）</w:t>
            </w:r>
          </w:p>
        </w:tc>
        <w:tc>
          <w:tcPr>
            <w:tcW w:w="1507" w:type="dxa"/>
            <w:vAlign w:val="top"/>
          </w:tcPr>
          <w:p w14:paraId="3FEB7BBF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BA29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684" w:type="dxa"/>
            <w:vAlign w:val="top"/>
          </w:tcPr>
          <w:p w14:paraId="4564AE64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55" w:type="dxa"/>
            <w:vAlign w:val="top"/>
          </w:tcPr>
          <w:p w14:paraId="317F8363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细胞因子联合检测试剂盒（磁微粒化学发光法）（型号6（IL-8）100测试/盒</w:t>
            </w:r>
          </w:p>
        </w:tc>
        <w:tc>
          <w:tcPr>
            <w:tcW w:w="4658" w:type="dxa"/>
            <w:vAlign w:val="top"/>
          </w:tcPr>
          <w:p w14:paraId="28554197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适用于全自动化学发光测定仪（携光Sharay4000）,用于体外诊断，检测白介素8（IL-8）</w:t>
            </w:r>
          </w:p>
        </w:tc>
        <w:tc>
          <w:tcPr>
            <w:tcW w:w="1507" w:type="dxa"/>
            <w:vAlign w:val="top"/>
          </w:tcPr>
          <w:p w14:paraId="525AA5F5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30DB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  <w:vAlign w:val="top"/>
          </w:tcPr>
          <w:p w14:paraId="5D50DCF1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755" w:type="dxa"/>
            <w:vAlign w:val="top"/>
          </w:tcPr>
          <w:p w14:paraId="49DEC260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细胞因子联合检测试剂盒（磁微粒化学发光法）（型号8（IL-12p70）100测试/盒</w:t>
            </w:r>
          </w:p>
        </w:tc>
        <w:tc>
          <w:tcPr>
            <w:tcW w:w="4658" w:type="dxa"/>
            <w:vAlign w:val="top"/>
          </w:tcPr>
          <w:p w14:paraId="606FC6E2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适用于全自动化学发光测定仪（携光Sharay4000）,用于体外诊断，检测白介素12p70（IL-12p70）</w:t>
            </w:r>
          </w:p>
        </w:tc>
        <w:tc>
          <w:tcPr>
            <w:tcW w:w="1507" w:type="dxa"/>
            <w:vAlign w:val="top"/>
          </w:tcPr>
          <w:p w14:paraId="498A78AE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FEED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  <w:vAlign w:val="top"/>
          </w:tcPr>
          <w:p w14:paraId="22746B5F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755" w:type="dxa"/>
            <w:vAlign w:val="top"/>
          </w:tcPr>
          <w:p w14:paraId="0F498D91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细胞因子联合检测试剂盒（磁微粒化学发光法）（型号10（TNF-α）100测试/盒</w:t>
            </w:r>
          </w:p>
        </w:tc>
        <w:tc>
          <w:tcPr>
            <w:tcW w:w="4658" w:type="dxa"/>
            <w:vAlign w:val="top"/>
          </w:tcPr>
          <w:p w14:paraId="1877B08C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适用于全自动化学发光测定仪（携光Sharay4000）,用于体外诊断，检测</w:t>
            </w:r>
            <w: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α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肿瘤坏死因子（TNF-α）</w:t>
            </w:r>
          </w:p>
        </w:tc>
        <w:tc>
          <w:tcPr>
            <w:tcW w:w="1507" w:type="dxa"/>
            <w:vAlign w:val="top"/>
          </w:tcPr>
          <w:p w14:paraId="1C560D84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80B0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  <w:vAlign w:val="top"/>
          </w:tcPr>
          <w:p w14:paraId="28611DE0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755" w:type="dxa"/>
            <w:vAlign w:val="top"/>
          </w:tcPr>
          <w:p w14:paraId="275B6C80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IFN-α/IFN-γ检测试剂盒（磁微粒化学发光法）（型号1（IFN-α）100测试/盒</w:t>
            </w:r>
          </w:p>
        </w:tc>
        <w:tc>
          <w:tcPr>
            <w:tcW w:w="4658" w:type="dxa"/>
            <w:vAlign w:val="top"/>
          </w:tcPr>
          <w:p w14:paraId="5CEE05EB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适用于全自动化学发光测定仪（携光Sharay4000）,用于体外诊断，检测α干扰素（IFN-α）</w:t>
            </w:r>
          </w:p>
        </w:tc>
        <w:tc>
          <w:tcPr>
            <w:tcW w:w="1507" w:type="dxa"/>
            <w:vAlign w:val="top"/>
          </w:tcPr>
          <w:p w14:paraId="18AAD2EB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7D1A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  <w:vAlign w:val="top"/>
          </w:tcPr>
          <w:p w14:paraId="3438DCA6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755" w:type="dxa"/>
            <w:vAlign w:val="top"/>
          </w:tcPr>
          <w:p w14:paraId="2F21D5C6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IFN-α/IFN-γ检测试剂盒（磁微粒化学发光法）（型号2（IFN-γ）100测试/盒</w:t>
            </w:r>
          </w:p>
        </w:tc>
        <w:tc>
          <w:tcPr>
            <w:tcW w:w="4658" w:type="dxa"/>
            <w:vAlign w:val="top"/>
          </w:tcPr>
          <w:p w14:paraId="5452FF9A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适用于全自动化学发光测定仪（携光Sharay4000）,用于体外诊断，检测γ干扰素（IFN-γ）</w:t>
            </w:r>
          </w:p>
        </w:tc>
        <w:tc>
          <w:tcPr>
            <w:tcW w:w="1507" w:type="dxa"/>
            <w:vAlign w:val="top"/>
          </w:tcPr>
          <w:p w14:paraId="19553F8C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6B6C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  <w:vAlign w:val="top"/>
          </w:tcPr>
          <w:p w14:paraId="00326B91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755" w:type="dxa"/>
            <w:vAlign w:val="top"/>
          </w:tcPr>
          <w:p w14:paraId="10F45B55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白介素2受体（IL-2R）检测试剂盒（磁微粒化学发光法）100测试/盒</w:t>
            </w:r>
          </w:p>
        </w:tc>
        <w:tc>
          <w:tcPr>
            <w:tcW w:w="4658" w:type="dxa"/>
            <w:vAlign w:val="top"/>
          </w:tcPr>
          <w:p w14:paraId="1657F025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适用于全自动化学发光测定仪（携光Sharay4000）,用于体外诊断，检测白介素2受体（IL-2R）</w:t>
            </w:r>
          </w:p>
        </w:tc>
        <w:tc>
          <w:tcPr>
            <w:tcW w:w="1507" w:type="dxa"/>
            <w:vAlign w:val="top"/>
          </w:tcPr>
          <w:p w14:paraId="45EC9D26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6292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  <w:vAlign w:val="top"/>
          </w:tcPr>
          <w:p w14:paraId="7FD8DE17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755" w:type="dxa"/>
            <w:vAlign w:val="top"/>
          </w:tcPr>
          <w:p w14:paraId="76F58AA1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食物特异性IgG抗体检测试剂盒(磁微粒化学发光法)（型号1：100测试/盒）</w:t>
            </w:r>
          </w:p>
        </w:tc>
        <w:tc>
          <w:tcPr>
            <w:tcW w:w="4658" w:type="dxa"/>
            <w:vAlign w:val="top"/>
          </w:tcPr>
          <w:p w14:paraId="27AF773B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适用于全自动化学发光测定仪（携光Sharay4000）,用于体外诊断，检测食物特异性IgG抗体日常组合（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zh-TW" w:eastAsia="zh-CN" w:bidi="ar-SA"/>
                <w14:textFill>
                  <w14:solidFill>
                    <w14:schemeClr w14:val="tx1"/>
                  </w14:solidFill>
                </w14:textFill>
              </w:rPr>
              <w:t>牛肉 鸡蛋 虾 鸡肉 蘑菇 大豆 鳕鱼 牛奶 西红柿 玉米 猪肉 小麦 螃蟹 大米）</w:t>
            </w:r>
          </w:p>
        </w:tc>
        <w:tc>
          <w:tcPr>
            <w:tcW w:w="1507" w:type="dxa"/>
            <w:vAlign w:val="top"/>
          </w:tcPr>
          <w:p w14:paraId="3DE23175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2D4D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  <w:vAlign w:val="top"/>
          </w:tcPr>
          <w:p w14:paraId="201E50F9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755" w:type="dxa"/>
            <w:vAlign w:val="center"/>
          </w:tcPr>
          <w:p w14:paraId="3599CDFD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抗C1q抗体IgG检测试剂盒（磁微粒化学发光法）100测试/盒</w:t>
            </w:r>
          </w:p>
        </w:tc>
        <w:tc>
          <w:tcPr>
            <w:tcW w:w="4658" w:type="dxa"/>
            <w:vAlign w:val="center"/>
          </w:tcPr>
          <w:p w14:paraId="13610844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适用于全自动化学发光测定仪（携光Sharay4000）,用于体外诊断，检测抗C1q抗体（C1q）</w:t>
            </w:r>
          </w:p>
        </w:tc>
        <w:tc>
          <w:tcPr>
            <w:tcW w:w="1507" w:type="dxa"/>
            <w:vAlign w:val="top"/>
          </w:tcPr>
          <w:p w14:paraId="4B26414F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804B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  <w:vAlign w:val="top"/>
          </w:tcPr>
          <w:p w14:paraId="1740A483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755" w:type="dxa"/>
            <w:vAlign w:val="center"/>
          </w:tcPr>
          <w:p w14:paraId="7E53A78F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类风湿因子抗体IgA（RF-IgA）检测试剂盒（磁微粒化学发光法）100测试/盒</w:t>
            </w:r>
          </w:p>
        </w:tc>
        <w:tc>
          <w:tcPr>
            <w:tcW w:w="4658" w:type="dxa"/>
            <w:vAlign w:val="center"/>
          </w:tcPr>
          <w:p w14:paraId="3FBC1B8D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适用于全自动化学发光测定仪（携光Sharay4000）,用于体外诊断，检测类风湿因子抗体IgA（RF-IgA）</w:t>
            </w:r>
          </w:p>
        </w:tc>
        <w:tc>
          <w:tcPr>
            <w:tcW w:w="1507" w:type="dxa"/>
            <w:vAlign w:val="top"/>
          </w:tcPr>
          <w:p w14:paraId="4B52A384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0A26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  <w:vAlign w:val="top"/>
          </w:tcPr>
          <w:p w14:paraId="20705F5B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755" w:type="dxa"/>
            <w:vAlign w:val="center"/>
          </w:tcPr>
          <w:p w14:paraId="52B43F77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类风湿因子抗体IgG（RF-IgG）检测试剂盒（磁微粒化学发光法）100测试/盒</w:t>
            </w:r>
          </w:p>
        </w:tc>
        <w:tc>
          <w:tcPr>
            <w:tcW w:w="4658" w:type="dxa"/>
            <w:vAlign w:val="center"/>
          </w:tcPr>
          <w:p w14:paraId="67A4E599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适用于全自动化学发光测定仪（携光Sharay4000）,用于体外诊断，检测类风湿因子抗体IgG（RF-IgG）</w:t>
            </w:r>
          </w:p>
        </w:tc>
        <w:tc>
          <w:tcPr>
            <w:tcW w:w="1507" w:type="dxa"/>
            <w:vAlign w:val="top"/>
          </w:tcPr>
          <w:p w14:paraId="380AAC5F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B834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  <w:vAlign w:val="top"/>
          </w:tcPr>
          <w:p w14:paraId="25423F2A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755" w:type="dxa"/>
            <w:vAlign w:val="center"/>
          </w:tcPr>
          <w:p w14:paraId="6383BD63">
            <w:pPr>
              <w:spacing w:before="156" w:beforeLine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类风湿因子抗体IgM（RF-IgM）检测试剂盒（磁微粒化学发光法）100测试/盒</w:t>
            </w:r>
          </w:p>
        </w:tc>
        <w:tc>
          <w:tcPr>
            <w:tcW w:w="4658" w:type="dxa"/>
            <w:vAlign w:val="center"/>
          </w:tcPr>
          <w:p w14:paraId="7214EE2E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适用于全自动化学发光测定仪（携光Sharay4000）,用于体外诊断，检测类风湿因子抗体IgM（RF-IgM）</w:t>
            </w:r>
          </w:p>
        </w:tc>
        <w:tc>
          <w:tcPr>
            <w:tcW w:w="1507" w:type="dxa"/>
            <w:vAlign w:val="top"/>
          </w:tcPr>
          <w:p w14:paraId="01FC23B6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8B24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  <w:vAlign w:val="top"/>
          </w:tcPr>
          <w:p w14:paraId="144EA3F3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755" w:type="dxa"/>
            <w:vAlign w:val="center"/>
          </w:tcPr>
          <w:p w14:paraId="60A0C9C5">
            <w:pPr>
              <w:spacing w:before="156" w:beforeLine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类风湿因子抗体IgA/G/M检测试剂盒（磁微粒化学发光法）100测试/盒</w:t>
            </w:r>
          </w:p>
        </w:tc>
        <w:tc>
          <w:tcPr>
            <w:tcW w:w="4658" w:type="dxa"/>
            <w:vAlign w:val="center"/>
          </w:tcPr>
          <w:p w14:paraId="49A4CA0C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适用于全自动化学发光测定仪（携光Sharay4000）,用于体外诊断，检测类风湿因子抗体IgA/G/M（RF-IgA/G/M)</w:t>
            </w:r>
          </w:p>
        </w:tc>
        <w:tc>
          <w:tcPr>
            <w:tcW w:w="1507" w:type="dxa"/>
            <w:vAlign w:val="top"/>
          </w:tcPr>
          <w:p w14:paraId="3902F97C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DB93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  <w:vAlign w:val="top"/>
          </w:tcPr>
          <w:p w14:paraId="5567F7DF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755" w:type="dxa"/>
            <w:vAlign w:val="center"/>
          </w:tcPr>
          <w:p w14:paraId="26085EF3">
            <w:pPr>
              <w:spacing w:before="156" w:beforeLine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免疫球蛋白G（IgG）检测试剂盒（磁微粒化学发光法）（型号1（IgG1）100测试/盒</w:t>
            </w:r>
          </w:p>
        </w:tc>
        <w:tc>
          <w:tcPr>
            <w:tcW w:w="4658" w:type="dxa"/>
            <w:vAlign w:val="center"/>
          </w:tcPr>
          <w:p w14:paraId="3F0C2AF2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适用于全自动化学发光测定仪（携光Sharay4000）,用于体外诊断，检测免疫球蛋白G1（IgG1）</w:t>
            </w:r>
          </w:p>
        </w:tc>
        <w:tc>
          <w:tcPr>
            <w:tcW w:w="1507" w:type="dxa"/>
            <w:vAlign w:val="top"/>
          </w:tcPr>
          <w:p w14:paraId="6E5697C4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6F3A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  <w:vAlign w:val="top"/>
          </w:tcPr>
          <w:p w14:paraId="68AF5FD7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755" w:type="dxa"/>
            <w:vAlign w:val="center"/>
          </w:tcPr>
          <w:p w14:paraId="342C6E84">
            <w:pPr>
              <w:spacing w:before="156" w:beforeLine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免疫球蛋白G（IgG）检测试剂盒（磁微粒化学发光法）（型号2（IgG2）100测试/盒</w:t>
            </w:r>
          </w:p>
        </w:tc>
        <w:tc>
          <w:tcPr>
            <w:tcW w:w="4658" w:type="dxa"/>
            <w:vAlign w:val="center"/>
          </w:tcPr>
          <w:p w14:paraId="31E63423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适用于全自动化学发光测定仪（携光Sharay4000）,用于体外诊断，检测免疫球蛋白G2（IgG2）</w:t>
            </w:r>
          </w:p>
        </w:tc>
        <w:tc>
          <w:tcPr>
            <w:tcW w:w="1507" w:type="dxa"/>
            <w:vAlign w:val="top"/>
          </w:tcPr>
          <w:p w14:paraId="3D4F4B8A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8BFD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  <w:vAlign w:val="top"/>
          </w:tcPr>
          <w:p w14:paraId="68B82DA9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755" w:type="dxa"/>
            <w:vAlign w:val="center"/>
          </w:tcPr>
          <w:p w14:paraId="1DC18E8F">
            <w:pPr>
              <w:spacing w:before="156" w:beforeLine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免疫球蛋白G（IgG）检测试剂盒（磁微粒化学发光法）（型号3（IgG3）100测试/盒</w:t>
            </w:r>
          </w:p>
        </w:tc>
        <w:tc>
          <w:tcPr>
            <w:tcW w:w="4658" w:type="dxa"/>
            <w:vAlign w:val="center"/>
          </w:tcPr>
          <w:p w14:paraId="1B755609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适用于全自动化学发光测定仪（携光Sharay4000）,用于体外诊断，检测免疫球蛋白G3（IgG3）</w:t>
            </w:r>
          </w:p>
        </w:tc>
        <w:tc>
          <w:tcPr>
            <w:tcW w:w="1507" w:type="dxa"/>
            <w:vAlign w:val="top"/>
          </w:tcPr>
          <w:p w14:paraId="2A15F8B2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EA5D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  <w:vAlign w:val="top"/>
          </w:tcPr>
          <w:p w14:paraId="0E10A134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755" w:type="dxa"/>
            <w:vAlign w:val="center"/>
          </w:tcPr>
          <w:p w14:paraId="601A9FB9">
            <w:pPr>
              <w:spacing w:before="156" w:beforeLine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免疫球蛋白G（IgG）检测试剂盒（磁微粒化学发光法）（型号4（IgG4）100测试/盒</w:t>
            </w:r>
          </w:p>
        </w:tc>
        <w:tc>
          <w:tcPr>
            <w:tcW w:w="4658" w:type="dxa"/>
            <w:vAlign w:val="center"/>
          </w:tcPr>
          <w:p w14:paraId="0DE53EC9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适用于全自动化学发光测定仪（携光Sharay4000）,用于体外诊断，检测免疫球蛋白G4（IgG4）</w:t>
            </w:r>
          </w:p>
        </w:tc>
        <w:tc>
          <w:tcPr>
            <w:tcW w:w="1507" w:type="dxa"/>
            <w:vAlign w:val="top"/>
          </w:tcPr>
          <w:p w14:paraId="482C8B51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1CC2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  <w:vAlign w:val="top"/>
          </w:tcPr>
          <w:p w14:paraId="2B997DE6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755" w:type="dxa"/>
            <w:vAlign w:val="center"/>
          </w:tcPr>
          <w:p w14:paraId="6A67F591">
            <w:pPr>
              <w:spacing w:before="156" w:beforeLine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抗内因子（IF）抗体IgG 检测试剂盒（磁微粒化学发光法）100测试/盒</w:t>
            </w:r>
          </w:p>
        </w:tc>
        <w:tc>
          <w:tcPr>
            <w:tcW w:w="4658" w:type="dxa"/>
            <w:vAlign w:val="center"/>
          </w:tcPr>
          <w:p w14:paraId="70F5D4FB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适用于全自动化学发光测定仪（携光Sharay4000）,用于体外诊断，检测抗内因子（IF）抗体IgG</w:t>
            </w:r>
          </w:p>
        </w:tc>
        <w:tc>
          <w:tcPr>
            <w:tcW w:w="1507" w:type="dxa"/>
            <w:vAlign w:val="top"/>
          </w:tcPr>
          <w:p w14:paraId="249DC2FF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416C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  <w:vAlign w:val="top"/>
          </w:tcPr>
          <w:p w14:paraId="36DD0BB1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755" w:type="dxa"/>
            <w:vAlign w:val="center"/>
          </w:tcPr>
          <w:p w14:paraId="06883DCA">
            <w:pPr>
              <w:spacing w:before="156" w:beforeLine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抗胃壁细胞（PCA)抗体IgG检测试剂盒（磁微粒化学发光法）100测试/盒</w:t>
            </w:r>
          </w:p>
        </w:tc>
        <w:tc>
          <w:tcPr>
            <w:tcW w:w="4658" w:type="dxa"/>
            <w:vAlign w:val="center"/>
          </w:tcPr>
          <w:p w14:paraId="512AD746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适用于全自动化学发光测定仪（携光Sharay4000）,用于体外诊断，检测抗胃壁细胞（PCA)抗体IgG</w:t>
            </w:r>
          </w:p>
        </w:tc>
        <w:tc>
          <w:tcPr>
            <w:tcW w:w="1507" w:type="dxa"/>
            <w:vAlign w:val="top"/>
          </w:tcPr>
          <w:p w14:paraId="403C8A0C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7CDC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  <w:vAlign w:val="top"/>
          </w:tcPr>
          <w:p w14:paraId="48A0D899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755" w:type="dxa"/>
            <w:vAlign w:val="center"/>
          </w:tcPr>
          <w:p w14:paraId="1872E0D9">
            <w:pPr>
              <w:spacing w:before="156" w:beforeLines="5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大疱性皮肤病抗体检测试剂盒（磁微粒化学发光法）（型号1（Bmz）100测试/盒</w:t>
            </w:r>
          </w:p>
        </w:tc>
        <w:tc>
          <w:tcPr>
            <w:tcW w:w="4658" w:type="dxa"/>
            <w:vAlign w:val="center"/>
          </w:tcPr>
          <w:p w14:paraId="50981BE0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适用于全自动化学发光测定仪（携光Sharay4000）,用于体外诊断，检测抗表皮基底膜抗体（Bmz）</w:t>
            </w:r>
          </w:p>
        </w:tc>
        <w:tc>
          <w:tcPr>
            <w:tcW w:w="1507" w:type="dxa"/>
            <w:vAlign w:val="top"/>
          </w:tcPr>
          <w:p w14:paraId="13C2D44D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9CA0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  <w:vAlign w:val="top"/>
          </w:tcPr>
          <w:p w14:paraId="32CBAF39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755" w:type="dxa"/>
            <w:vAlign w:val="center"/>
          </w:tcPr>
          <w:p w14:paraId="0B19B5FF">
            <w:pPr>
              <w:spacing w:before="156" w:beforeLine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大疱性皮肤病抗体检测试剂盒（磁微粒化学发光法）（型号2（Dsg1）100测试/盒</w:t>
            </w:r>
          </w:p>
        </w:tc>
        <w:tc>
          <w:tcPr>
            <w:tcW w:w="4658" w:type="dxa"/>
            <w:vAlign w:val="center"/>
          </w:tcPr>
          <w:p w14:paraId="2B9BF75B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适用于全自动化学发光测定仪（携光Sharay4000）,用于体外诊断，检测抗桥粒芯糖蛋白1抗体（Dsg1）</w:t>
            </w:r>
          </w:p>
        </w:tc>
        <w:tc>
          <w:tcPr>
            <w:tcW w:w="1507" w:type="dxa"/>
            <w:vAlign w:val="top"/>
          </w:tcPr>
          <w:p w14:paraId="5E095C00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6BC1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  <w:vAlign w:val="top"/>
          </w:tcPr>
          <w:p w14:paraId="735B373C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755" w:type="dxa"/>
            <w:vAlign w:val="center"/>
          </w:tcPr>
          <w:p w14:paraId="68DD12B1">
            <w:pPr>
              <w:spacing w:before="156" w:beforeLine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大疱性皮肤病抗体检测试剂盒（磁微粒化学发光法）（型号3（Dsg3）100测试/盒</w:t>
            </w:r>
          </w:p>
        </w:tc>
        <w:tc>
          <w:tcPr>
            <w:tcW w:w="4658" w:type="dxa"/>
            <w:vAlign w:val="center"/>
          </w:tcPr>
          <w:p w14:paraId="575DD739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适用于全自动化学发光测定仪（携光Sharay4000）,用于体外诊断，检测抗桥粒芯糖蛋白3抗体（Dsg3）</w:t>
            </w:r>
          </w:p>
        </w:tc>
        <w:tc>
          <w:tcPr>
            <w:tcW w:w="1507" w:type="dxa"/>
            <w:vAlign w:val="top"/>
          </w:tcPr>
          <w:p w14:paraId="54EE3AE1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1B9A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  <w:vAlign w:val="top"/>
          </w:tcPr>
          <w:p w14:paraId="39BD6630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755" w:type="dxa"/>
            <w:vAlign w:val="center"/>
          </w:tcPr>
          <w:p w14:paraId="462B0711">
            <w:pPr>
              <w:spacing w:before="156" w:before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大疱性皮肤病抗体检测试剂盒（磁微粒化学发光法）（型号4（BP180）100测试/盒</w:t>
            </w:r>
          </w:p>
        </w:tc>
        <w:tc>
          <w:tcPr>
            <w:tcW w:w="4658" w:type="dxa"/>
            <w:vAlign w:val="center"/>
          </w:tcPr>
          <w:p w14:paraId="19DEB547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适用于全自动化学发光测定仪（携光Sharay4000）,用于体外诊断，检测抗BP180抗体（BP180）</w:t>
            </w:r>
          </w:p>
        </w:tc>
        <w:tc>
          <w:tcPr>
            <w:tcW w:w="1507" w:type="dxa"/>
            <w:vAlign w:val="top"/>
          </w:tcPr>
          <w:p w14:paraId="0076BF9B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1657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  <w:vAlign w:val="top"/>
          </w:tcPr>
          <w:p w14:paraId="0B3586AD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755" w:type="dxa"/>
            <w:vAlign w:val="center"/>
          </w:tcPr>
          <w:p w14:paraId="7DB3B073">
            <w:pPr>
              <w:spacing w:before="156" w:before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大疱性皮肤病抗体检测试剂盒（磁微粒化学发光法）(型号5（BP230）100测试/盒</w:t>
            </w:r>
          </w:p>
        </w:tc>
        <w:tc>
          <w:tcPr>
            <w:tcW w:w="4658" w:type="dxa"/>
            <w:vAlign w:val="center"/>
          </w:tcPr>
          <w:p w14:paraId="2B311A95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适用于全自动化学发光测定仪（携光Sharay4000）,用于体外诊断，检测抗BP230抗体（BP230）</w:t>
            </w:r>
          </w:p>
        </w:tc>
        <w:tc>
          <w:tcPr>
            <w:tcW w:w="1507" w:type="dxa"/>
            <w:vAlign w:val="top"/>
          </w:tcPr>
          <w:p w14:paraId="53B5F917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C54C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  <w:vAlign w:val="top"/>
          </w:tcPr>
          <w:p w14:paraId="4B81CF65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755" w:type="dxa"/>
            <w:vAlign w:val="center"/>
          </w:tcPr>
          <w:p w14:paraId="71B4870D">
            <w:pPr>
              <w:spacing w:before="156" w:before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食物特异性IgG抗体检测试剂盒(磁微粒化学发光法)(型号2 ：100测试/盒)</w:t>
            </w:r>
          </w:p>
        </w:tc>
        <w:tc>
          <w:tcPr>
            <w:tcW w:w="4658" w:type="dxa"/>
            <w:vAlign w:val="center"/>
          </w:tcPr>
          <w:p w14:paraId="1472AB28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适用于全自动化学发光测定仪（携光Sharay4000）,用于体外诊断，检测食物特异性IgG抗体水果组合（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zh-TW" w:eastAsia="zh-CN" w:bidi="ar-SA"/>
                <w14:textFill>
                  <w14:solidFill>
                    <w14:schemeClr w14:val="tx1"/>
                  </w14:solidFill>
                </w14:textFill>
              </w:rPr>
              <w:t>苹果 葡萄 桃 西瓜 柚子 芒果 蓝莓 榴莲 菠萝 香蕉 柠檬 草莓 哈密瓜 橘子）</w:t>
            </w:r>
          </w:p>
        </w:tc>
        <w:tc>
          <w:tcPr>
            <w:tcW w:w="1507" w:type="dxa"/>
            <w:vAlign w:val="top"/>
          </w:tcPr>
          <w:p w14:paraId="3072CF30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C5F9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  <w:vAlign w:val="top"/>
          </w:tcPr>
          <w:p w14:paraId="461E61B3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755" w:type="dxa"/>
            <w:vAlign w:val="center"/>
          </w:tcPr>
          <w:p w14:paraId="5D4A91A7">
            <w:pPr>
              <w:spacing w:before="156" w:beforeLines="5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食物特异性IgG抗体检测试剂盒(磁微粒化学发光法)(型号3：100测试/盒)</w:t>
            </w:r>
          </w:p>
        </w:tc>
        <w:tc>
          <w:tcPr>
            <w:tcW w:w="4658" w:type="dxa"/>
            <w:vAlign w:val="center"/>
          </w:tcPr>
          <w:p w14:paraId="73987691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适用于全自动化学发光测定仪（携光Sharay4000）,用于体外诊断，检测食物特异性IgG抗体蔬菜组合（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zh-TW" w:eastAsia="zh-CN" w:bidi="ar-SA"/>
                <w14:textFill>
                  <w14:solidFill>
                    <w14:schemeClr w14:val="tx1"/>
                  </w14:solidFill>
                </w14:textFill>
              </w:rPr>
              <w:t>西兰花 黄瓜 生菜 卷心菜 茄子 欧芹 胡萝卜 豌豆 南瓜 芹菜 甘薯 红辣椒 马铃薯  菠菜）</w:t>
            </w:r>
          </w:p>
        </w:tc>
        <w:tc>
          <w:tcPr>
            <w:tcW w:w="1507" w:type="dxa"/>
            <w:vAlign w:val="top"/>
          </w:tcPr>
          <w:p w14:paraId="23942D99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13EA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  <w:vAlign w:val="top"/>
          </w:tcPr>
          <w:p w14:paraId="22F7C6FF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755" w:type="dxa"/>
            <w:vAlign w:val="center"/>
          </w:tcPr>
          <w:p w14:paraId="74418361">
            <w:pPr>
              <w:spacing w:before="156" w:before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食物特异性IgG抗体检测试剂盒(磁微粒化学发光法(型号4：100测试/盒)</w:t>
            </w:r>
          </w:p>
        </w:tc>
        <w:tc>
          <w:tcPr>
            <w:tcW w:w="4658" w:type="dxa"/>
            <w:vAlign w:val="center"/>
          </w:tcPr>
          <w:p w14:paraId="00668476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适用于全自动化学发光测定仪（携光Sharay4000）,用于体外诊断，检测食物特异性IgG抗体调味组合（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zh-TW" w:eastAsia="zh-CN" w:bidi="ar-SA"/>
                <w14:textFill>
                  <w14:solidFill>
                    <w14:schemeClr w14:val="tx1"/>
                  </w14:solidFill>
                </w14:textFill>
              </w:rPr>
              <w:t>芥末 蔗糖 蜂蜜 茶 咖啡 巧克力 酵母 黄油 肉桂 大蒜 香菜 青椒 洋葱 大葱）</w:t>
            </w:r>
          </w:p>
        </w:tc>
        <w:tc>
          <w:tcPr>
            <w:tcW w:w="1507" w:type="dxa"/>
            <w:vAlign w:val="top"/>
          </w:tcPr>
          <w:p w14:paraId="4C66C34D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9640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  <w:vAlign w:val="top"/>
          </w:tcPr>
          <w:p w14:paraId="6DD16563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755" w:type="dxa"/>
            <w:vAlign w:val="center"/>
          </w:tcPr>
          <w:p w14:paraId="5748754F">
            <w:pPr>
              <w:spacing w:before="156" w:before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食物特异性IgG抗体检测试剂盒(磁微粒化学发光法)(型号5：100测试/盒)</w:t>
            </w:r>
          </w:p>
        </w:tc>
        <w:tc>
          <w:tcPr>
            <w:tcW w:w="4658" w:type="dxa"/>
            <w:vAlign w:val="center"/>
          </w:tcPr>
          <w:p w14:paraId="180F6D03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适用于全自动化学发光测定仪（携光Sharay4000）,用于体外诊断，检测食物特异性IgG抗体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zh-TW" w:eastAsia="zh-CN" w:bidi="ar-SA"/>
                <w14:textFill>
                  <w14:solidFill>
                    <w14:schemeClr w14:val="tx1"/>
                  </w14:solidFill>
                </w14:textFill>
              </w:rPr>
              <w:t>坚果禾谷组（荞麦 燕麦 黑麦 大麦 小米 橄榄 芝麻 麦芽 腰果 杏仁 葵花籽 花生 榛子 黑胡桃）</w:t>
            </w:r>
          </w:p>
        </w:tc>
        <w:tc>
          <w:tcPr>
            <w:tcW w:w="1507" w:type="dxa"/>
            <w:vAlign w:val="top"/>
          </w:tcPr>
          <w:p w14:paraId="379B836E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F29A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  <w:vAlign w:val="top"/>
          </w:tcPr>
          <w:p w14:paraId="0CD8CA72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755" w:type="dxa"/>
            <w:vAlign w:val="center"/>
          </w:tcPr>
          <w:p w14:paraId="4AB873C0">
            <w:pPr>
              <w:spacing w:before="156" w:before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食物特异性IgG抗体检测试剂盒(磁微粒化学发光法)(型号6：100测试/盒)</w:t>
            </w:r>
          </w:p>
        </w:tc>
        <w:tc>
          <w:tcPr>
            <w:tcW w:w="4658" w:type="dxa"/>
            <w:vAlign w:val="center"/>
          </w:tcPr>
          <w:p w14:paraId="22A88E62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适用于全自动化学发光测定仪（携光Sharay4000）,用于体外诊断，检测食物特异性IgG抗体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zh-TW" w:eastAsia="zh-CN" w:bidi="ar-SA"/>
                <w14:textFill>
                  <w14:solidFill>
                    <w14:schemeClr w14:val="tx1"/>
                  </w14:solidFill>
                </w14:textFill>
              </w:rPr>
              <w:t>蛋奶组（水牛牛奶 脱脂奶粉 煮过的牛奶 水解奶粉 α-乳清蛋白 β-乳球蛋白 酪蛋白 鸡蛋白 鸡蛋黄 酪乳 羊奶 切达干酪 白软干酪 卵类粘蛋白）</w:t>
            </w:r>
          </w:p>
        </w:tc>
        <w:tc>
          <w:tcPr>
            <w:tcW w:w="1507" w:type="dxa"/>
            <w:vAlign w:val="top"/>
          </w:tcPr>
          <w:p w14:paraId="083567E8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0671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  <w:vAlign w:val="top"/>
          </w:tcPr>
          <w:p w14:paraId="4AC3E26F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755" w:type="dxa"/>
            <w:vAlign w:val="center"/>
          </w:tcPr>
          <w:p w14:paraId="790A86C0">
            <w:pPr>
              <w:spacing w:before="156" w:before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食物特异性IgG抗体检测试剂盒(磁微粒化学发光法)(型号7：100测试/盒)</w:t>
            </w:r>
          </w:p>
        </w:tc>
        <w:tc>
          <w:tcPr>
            <w:tcW w:w="4658" w:type="dxa"/>
            <w:vAlign w:val="center"/>
          </w:tcPr>
          <w:p w14:paraId="4DD15E4A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适用于全自动化学发光测定仪（携光Sharay4000）,用于体外诊断，检测食物特异性IgG抗体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zh-TW" w:eastAsia="zh-CN" w:bidi="ar-SA"/>
                <w14:textFill>
                  <w14:solidFill>
                    <w14:schemeClr w14:val="tx1"/>
                  </w14:solidFill>
                </w14:textFill>
              </w:rPr>
              <w:t>水产组（三文鱼 沙丁鱼 草鱼 带鱼 扇贝 蛤 牡蛎 金枪鱼 龙虾 鳟鱼）</w:t>
            </w:r>
          </w:p>
        </w:tc>
        <w:tc>
          <w:tcPr>
            <w:tcW w:w="1507" w:type="dxa"/>
            <w:vAlign w:val="top"/>
          </w:tcPr>
          <w:p w14:paraId="3C92EDA5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7790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  <w:vAlign w:val="top"/>
          </w:tcPr>
          <w:p w14:paraId="655E4139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755" w:type="dxa"/>
            <w:vAlign w:val="center"/>
          </w:tcPr>
          <w:p w14:paraId="14956DCD">
            <w:pPr>
              <w:spacing w:before="156" w:before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食物特异性IgG抗体检测试剂盒(磁微粒化学发光法)(型号8：100测试/盒)</w:t>
            </w:r>
          </w:p>
        </w:tc>
        <w:tc>
          <w:tcPr>
            <w:tcW w:w="4658" w:type="dxa"/>
            <w:vAlign w:val="center"/>
          </w:tcPr>
          <w:p w14:paraId="60F482B0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适用于全自动化学发光测定仪（携光Sharay4000）,用于体外诊断，检测食物特异性IgG抗体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zh-TW" w:eastAsia="zh-CN" w:bidi="ar-SA"/>
                <w14:textFill>
                  <w14:solidFill>
                    <w14:schemeClr w14:val="tx1"/>
                  </w14:solidFill>
                </w14:textFill>
              </w:rPr>
              <w:t>蛋白组（鸡蛋、牛奶、牛肉、虾、鳕鱼、大豆、小麦）</w:t>
            </w:r>
          </w:p>
        </w:tc>
        <w:tc>
          <w:tcPr>
            <w:tcW w:w="1507" w:type="dxa"/>
            <w:vAlign w:val="top"/>
          </w:tcPr>
          <w:p w14:paraId="5D04DFEC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B26B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  <w:vAlign w:val="top"/>
          </w:tcPr>
          <w:p w14:paraId="490420B4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755" w:type="dxa"/>
            <w:vAlign w:val="center"/>
          </w:tcPr>
          <w:p w14:paraId="7B96BCDF">
            <w:pPr>
              <w:spacing w:before="156" w:before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食物特异性IgG抗体检测试剂盒(磁微粒化学发光法)(型号9：100测试/盒)</w:t>
            </w:r>
          </w:p>
        </w:tc>
        <w:tc>
          <w:tcPr>
            <w:tcW w:w="4658" w:type="dxa"/>
            <w:vAlign w:val="center"/>
          </w:tcPr>
          <w:p w14:paraId="64999DA4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适用于全自动化学发光测定仪（携光Sharay4000）,用于体外诊断，检测食物特异性IgG抗体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zh-TW" w:eastAsia="zh-CN" w:bidi="ar-SA"/>
                <w14:textFill>
                  <w14:solidFill>
                    <w14:schemeClr w14:val="tx1"/>
                  </w14:solidFill>
                </w14:textFill>
              </w:rPr>
              <w:t>调料组（青椒、红辣椒、洋葱、大蒜、大葱、香菜、酵母）</w:t>
            </w:r>
          </w:p>
        </w:tc>
        <w:tc>
          <w:tcPr>
            <w:tcW w:w="1507" w:type="dxa"/>
            <w:vAlign w:val="top"/>
          </w:tcPr>
          <w:p w14:paraId="769E6838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43CE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  <w:vAlign w:val="top"/>
          </w:tcPr>
          <w:p w14:paraId="483EE26C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755" w:type="dxa"/>
            <w:vAlign w:val="center"/>
          </w:tcPr>
          <w:p w14:paraId="652305CB">
            <w:pPr>
              <w:spacing w:before="156" w:before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食物特异性IgG抗体检测试剂盒(磁微粒化学发光法)(型号10：100测试/盒)</w:t>
            </w:r>
          </w:p>
        </w:tc>
        <w:tc>
          <w:tcPr>
            <w:tcW w:w="4658" w:type="dxa"/>
            <w:vAlign w:val="center"/>
          </w:tcPr>
          <w:p w14:paraId="15161DE0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适用于全自动化学发光测定仪（携光Sharay4000）,用于体外诊断，检测食物特异性IgG抗体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zh-TW" w:eastAsia="zh-CN" w:bidi="ar-SA"/>
                <w14:textFill>
                  <w14:solidFill>
                    <w14:schemeClr w14:val="tx1"/>
                  </w14:solidFill>
                </w14:textFill>
              </w:rPr>
              <w:t>坚果组（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zh-TW" w:eastAsia="zh-TW" w:bidi="ar-SA"/>
                <w14:textFill>
                  <w14:solidFill>
                    <w14:schemeClr w14:val="tx1"/>
                  </w14:solidFill>
                </w14:textFill>
              </w:rPr>
              <w:t>腰果、杏仁、葵花籽、花生、榛子、黑胡桃、肉桂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zh-TW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07" w:type="dxa"/>
            <w:vAlign w:val="top"/>
          </w:tcPr>
          <w:p w14:paraId="4D38772B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B9E2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  <w:vAlign w:val="top"/>
          </w:tcPr>
          <w:p w14:paraId="1BFB2259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755" w:type="dxa"/>
            <w:vAlign w:val="center"/>
          </w:tcPr>
          <w:p w14:paraId="2590A9A6">
            <w:pPr>
              <w:spacing w:before="156" w:before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食物特异性IgG抗体检测试剂盒(磁微粒化学发光法)(型号11：100测试/盒)</w:t>
            </w:r>
          </w:p>
        </w:tc>
        <w:tc>
          <w:tcPr>
            <w:tcW w:w="4658" w:type="dxa"/>
            <w:vAlign w:val="center"/>
          </w:tcPr>
          <w:p w14:paraId="0C389121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适用于全自动化学发光测定仪（携光Sharay4000）,用于体外诊断，检测食物特异性IgG抗体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zh-TW" w:eastAsia="zh-CN" w:bidi="ar-SA"/>
                <w14:textFill>
                  <w14:solidFill>
                    <w14:schemeClr w14:val="tx1"/>
                  </w14:solidFill>
                </w14:textFill>
              </w:rPr>
              <w:t>禾谷组（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zh-TW" w:eastAsia="zh-TW" w:bidi="ar-SA"/>
                <w14:textFill>
                  <w14:solidFill>
                    <w14:schemeClr w14:val="tx1"/>
                  </w14:solidFill>
                </w14:textFill>
              </w:rPr>
              <w:t>荞麦、燕麦、黑麦、大麦、小米、玉米、芝麻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zh-TW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07" w:type="dxa"/>
            <w:vAlign w:val="top"/>
          </w:tcPr>
          <w:p w14:paraId="7E8FC54B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0E38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  <w:vAlign w:val="top"/>
          </w:tcPr>
          <w:p w14:paraId="24C8CA42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755" w:type="dxa"/>
            <w:vAlign w:val="center"/>
          </w:tcPr>
          <w:p w14:paraId="1EEFECB1">
            <w:pPr>
              <w:spacing w:before="156" w:before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食物特异性IgG抗体检测试剂盒(磁微粒化学发光法)(型号12：100测试/盒)</w:t>
            </w:r>
          </w:p>
        </w:tc>
        <w:tc>
          <w:tcPr>
            <w:tcW w:w="4658" w:type="dxa"/>
            <w:vAlign w:val="center"/>
          </w:tcPr>
          <w:p w14:paraId="0D0EB2F2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适用于全自动化学发光测定仪（携光Sharay4000）,用于体外诊断，检测食物特异性IgG抗体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zh-TW" w:eastAsia="zh-CN" w:bidi="ar-SA"/>
                <w14:textFill>
                  <w14:solidFill>
                    <w14:schemeClr w14:val="tx1"/>
                  </w14:solidFill>
                </w14:textFill>
              </w:rPr>
              <w:t>水产组（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zh-TW" w:eastAsia="zh-TW" w:bidi="ar-SA"/>
                <w14:textFill>
                  <w14:solidFill>
                    <w14:schemeClr w14:val="tx1"/>
                  </w14:solidFill>
                </w14:textFill>
              </w:rPr>
              <w:t>三文鱼、沙丁鱼、带鱼、扇贝、金枪鱼、牡蛎、龙虾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zh-TW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07" w:type="dxa"/>
            <w:vAlign w:val="top"/>
          </w:tcPr>
          <w:p w14:paraId="74B05586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740C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  <w:vAlign w:val="top"/>
          </w:tcPr>
          <w:p w14:paraId="178C95E3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755" w:type="dxa"/>
            <w:vAlign w:val="center"/>
          </w:tcPr>
          <w:p w14:paraId="1C81711A">
            <w:pPr>
              <w:spacing w:before="156" w:before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食物特异性IgG抗体检测试剂盒(磁微粒化学发光法)(型号13：100测试/盒)</w:t>
            </w:r>
          </w:p>
        </w:tc>
        <w:tc>
          <w:tcPr>
            <w:tcW w:w="4658" w:type="dxa"/>
            <w:vAlign w:val="center"/>
          </w:tcPr>
          <w:p w14:paraId="70A7EEF0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适用于全自动化学发光测定仪（携光Sharay4000）,用于体外诊断，检测食物特异性IgG抗体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zh-TW" w:eastAsia="zh-CN" w:bidi="ar-SA"/>
                <w14:textFill>
                  <w14:solidFill>
                    <w14:schemeClr w14:val="tx1"/>
                  </w14:solidFill>
                </w14:textFill>
              </w:rPr>
              <w:t>儿童组（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zh-TW" w:eastAsia="zh-TW" w:bidi="ar-SA"/>
                <w14:textFill>
                  <w14:solidFill>
                    <w14:schemeClr w14:val="tx1"/>
                  </w14:solidFill>
                </w14:textFill>
              </w:rPr>
              <w:t>鸡蛋 牛奶 大米 大豆 牛肉 鸡肉 羊肉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zh-TW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07" w:type="dxa"/>
            <w:vAlign w:val="top"/>
          </w:tcPr>
          <w:p w14:paraId="5B93AECA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EDEA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  <w:vAlign w:val="top"/>
          </w:tcPr>
          <w:p w14:paraId="0B3855EB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755" w:type="dxa"/>
            <w:vAlign w:val="center"/>
          </w:tcPr>
          <w:p w14:paraId="5558F459">
            <w:pPr>
              <w:spacing w:before="156" w:before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食物特异性IgG抗体检测试剂盒(磁微粒化学发光法)(型号14：100测试/盒)</w:t>
            </w:r>
          </w:p>
        </w:tc>
        <w:tc>
          <w:tcPr>
            <w:tcW w:w="4658" w:type="dxa"/>
            <w:vAlign w:val="center"/>
          </w:tcPr>
          <w:p w14:paraId="74D51C4E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适用于全自动化学发光测定仪（携光Sharay4000）,用于体外诊断，检测食物特异性IgG抗体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zh-TW" w:eastAsia="zh-CN" w:bidi="ar-SA"/>
                <w14:textFill>
                  <w14:solidFill>
                    <w14:schemeClr w14:val="tx1"/>
                  </w14:solidFill>
                </w14:textFill>
              </w:rPr>
              <w:t>减脂组（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zh-TW" w:eastAsia="zh-TW" w:bidi="ar-SA"/>
                <w14:textFill>
                  <w14:solidFill>
                    <w14:schemeClr w14:val="tx1"/>
                  </w14:solidFill>
                </w14:textFill>
              </w:rPr>
              <w:t>鸡肉、玉米、火鸡、酸奶、虾、西兰花、甘薯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zh-TW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07" w:type="dxa"/>
            <w:vAlign w:val="top"/>
          </w:tcPr>
          <w:p w14:paraId="5E1B919E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55E7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  <w:vAlign w:val="top"/>
          </w:tcPr>
          <w:p w14:paraId="57213FE6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755" w:type="dxa"/>
            <w:vAlign w:val="center"/>
          </w:tcPr>
          <w:p w14:paraId="7D557966">
            <w:pPr>
              <w:spacing w:before="156" w:before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食物特异性IgG抗体检测试剂盒(磁微粒化学发光法)(型号15：100测试/盒)</w:t>
            </w:r>
          </w:p>
        </w:tc>
        <w:tc>
          <w:tcPr>
            <w:tcW w:w="4658" w:type="dxa"/>
            <w:vAlign w:val="center"/>
          </w:tcPr>
          <w:p w14:paraId="01DA2687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适用于全自动化学发光测定仪（携光Sharay4000）,用于体外诊断，检测食物特异性IgG抗体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zh-TW" w:eastAsia="zh-CN" w:bidi="ar-SA"/>
                <w14:textFill>
                  <w14:solidFill>
                    <w14:schemeClr w14:val="tx1"/>
                  </w14:solidFill>
                </w14:textFill>
              </w:rPr>
              <w:t>青菜组（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zh-TW" w:eastAsia="zh-TW" w:bidi="ar-SA"/>
                <w14:textFill>
                  <w14:solidFill>
                    <w14:schemeClr w14:val="tx1"/>
                  </w14:solidFill>
                </w14:textFill>
              </w:rPr>
              <w:t>青豆 菜花 小白菜 菠菜 芹菜 生菜 卷心菜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zh-TW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07" w:type="dxa"/>
            <w:vAlign w:val="top"/>
          </w:tcPr>
          <w:p w14:paraId="0F0435A3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2E25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  <w:vAlign w:val="top"/>
          </w:tcPr>
          <w:p w14:paraId="4AD318DB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2755" w:type="dxa"/>
            <w:vAlign w:val="center"/>
          </w:tcPr>
          <w:p w14:paraId="7449E1D4">
            <w:pPr>
              <w:spacing w:before="156" w:before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食物特异性IgG4抗体检测试剂盒(磁微粒化学发光法)(型号1：100测试/盒)</w:t>
            </w:r>
          </w:p>
        </w:tc>
        <w:tc>
          <w:tcPr>
            <w:tcW w:w="4658" w:type="dxa"/>
            <w:vAlign w:val="center"/>
          </w:tcPr>
          <w:p w14:paraId="0BF703E1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适用于全自动化学发光测定仪（携光Sharay4000）,用于体外诊断，检测食物特异性IgG4抗体日常组合（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zh-TW" w:eastAsia="zh-CN" w:bidi="ar-SA"/>
                <w14:textFill>
                  <w14:solidFill>
                    <w14:schemeClr w14:val="tx1"/>
                  </w14:solidFill>
                </w14:textFill>
              </w:rPr>
              <w:t>牛肉 鸡蛋 虾 鸡肉 蘑菇 大豆 鳕鱼 牛奶 西红柿 玉米 猪肉 小麦 螃蟹 大米）</w:t>
            </w:r>
          </w:p>
        </w:tc>
        <w:tc>
          <w:tcPr>
            <w:tcW w:w="1507" w:type="dxa"/>
            <w:vAlign w:val="top"/>
          </w:tcPr>
          <w:p w14:paraId="6F270068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ED7E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  <w:vAlign w:val="top"/>
          </w:tcPr>
          <w:p w14:paraId="46AB0FF1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755" w:type="dxa"/>
            <w:vAlign w:val="center"/>
          </w:tcPr>
          <w:p w14:paraId="1400F744">
            <w:pPr>
              <w:spacing w:before="156" w:before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食物特异性IgG4抗体检测试剂盒(磁微粒化学发光法)(型号2：100测试/盒)</w:t>
            </w:r>
          </w:p>
        </w:tc>
        <w:tc>
          <w:tcPr>
            <w:tcW w:w="4658" w:type="dxa"/>
            <w:vAlign w:val="center"/>
          </w:tcPr>
          <w:p w14:paraId="77BD8C4F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适用于全自动化学发光测定仪（携光Sharay4000）,用于体外诊断，检测食物特异性IgG4抗体水果组合（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zh-TW" w:eastAsia="zh-CN" w:bidi="ar-SA"/>
                <w14:textFill>
                  <w14:solidFill>
                    <w14:schemeClr w14:val="tx1"/>
                  </w14:solidFill>
                </w14:textFill>
              </w:rPr>
              <w:t>苹果 葡萄 桃 西瓜 柚子 芒果 蓝莓 榴莲 菠萝 香蕉 柠檬 草莓 哈密瓜 橘子）</w:t>
            </w:r>
          </w:p>
        </w:tc>
        <w:tc>
          <w:tcPr>
            <w:tcW w:w="1507" w:type="dxa"/>
            <w:vAlign w:val="top"/>
          </w:tcPr>
          <w:p w14:paraId="1A856569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F5AA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  <w:vAlign w:val="top"/>
          </w:tcPr>
          <w:p w14:paraId="43836C08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755" w:type="dxa"/>
            <w:vAlign w:val="center"/>
          </w:tcPr>
          <w:p w14:paraId="6209145A">
            <w:pPr>
              <w:spacing w:before="156" w:before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食物特异性IgG4抗体检测试剂盒(磁微粒化学发光法)(型号3：100测试/盒)</w:t>
            </w:r>
          </w:p>
        </w:tc>
        <w:tc>
          <w:tcPr>
            <w:tcW w:w="4658" w:type="dxa"/>
            <w:vAlign w:val="center"/>
          </w:tcPr>
          <w:p w14:paraId="20477271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适用于全自动化学发光测定仪（携光Sharay4000）,用于体外诊断，检测食物特异性IgG4抗体蔬菜组合（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zh-TW" w:eastAsia="zh-CN" w:bidi="ar-SA"/>
                <w14:textFill>
                  <w14:solidFill>
                    <w14:schemeClr w14:val="tx1"/>
                  </w14:solidFill>
                </w14:textFill>
              </w:rPr>
              <w:t>西兰花 黄瓜 生菜 卷心菜 茄子 欧芹 胡萝卜 豌豆 南瓜 芹菜 甘薯 红辣椒 马铃薯  菠菜）</w:t>
            </w:r>
          </w:p>
        </w:tc>
        <w:tc>
          <w:tcPr>
            <w:tcW w:w="1507" w:type="dxa"/>
            <w:vAlign w:val="top"/>
          </w:tcPr>
          <w:p w14:paraId="5B006A83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5BE0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  <w:vAlign w:val="top"/>
          </w:tcPr>
          <w:p w14:paraId="052A9B9B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755" w:type="dxa"/>
            <w:vAlign w:val="center"/>
          </w:tcPr>
          <w:p w14:paraId="66638CA5">
            <w:pPr>
              <w:spacing w:before="156" w:before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食物特异性IgG4抗体检测试剂盒(磁微粒化学发光法)(型号4：100测试/盒)</w:t>
            </w:r>
          </w:p>
        </w:tc>
        <w:tc>
          <w:tcPr>
            <w:tcW w:w="4658" w:type="dxa"/>
            <w:vAlign w:val="center"/>
          </w:tcPr>
          <w:p w14:paraId="41465580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适用于全自动化学发光测定仪（携光Sharay4000）,用于体外诊断，检测食物特异性IgG4抗体调味组合（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zh-TW" w:eastAsia="zh-CN" w:bidi="ar-SA"/>
                <w14:textFill>
                  <w14:solidFill>
                    <w14:schemeClr w14:val="tx1"/>
                  </w14:solidFill>
                </w14:textFill>
              </w:rPr>
              <w:t>芥末 蔗糖 蜂蜜 茶 咖啡 巧克力 酵母 黄油 肉桂 大蒜 香菜 青椒 洋葱 大葱）</w:t>
            </w:r>
          </w:p>
        </w:tc>
        <w:tc>
          <w:tcPr>
            <w:tcW w:w="1507" w:type="dxa"/>
            <w:vAlign w:val="top"/>
          </w:tcPr>
          <w:p w14:paraId="1F67E48E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3995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  <w:vAlign w:val="top"/>
          </w:tcPr>
          <w:p w14:paraId="31FC1C51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755" w:type="dxa"/>
            <w:vAlign w:val="center"/>
          </w:tcPr>
          <w:p w14:paraId="399C31B8">
            <w:pPr>
              <w:spacing w:before="156" w:before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食物特异性IgG4抗体检测试剂盒(磁微粒化学发光法)(型号5：100测试/盒)</w:t>
            </w:r>
          </w:p>
        </w:tc>
        <w:tc>
          <w:tcPr>
            <w:tcW w:w="4658" w:type="dxa"/>
            <w:vAlign w:val="center"/>
          </w:tcPr>
          <w:p w14:paraId="6590A77C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适用于全自动化学发光测定仪（携光Sharay4000）,用于体外诊断，检测食物特异性IgG4抗体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zh-TW" w:eastAsia="zh-CN" w:bidi="ar-SA"/>
                <w14:textFill>
                  <w14:solidFill>
                    <w14:schemeClr w14:val="tx1"/>
                  </w14:solidFill>
                </w14:textFill>
              </w:rPr>
              <w:t>坚果禾谷组（荞麦 燕麦 黑麦 大麦 小米 橄榄 芝麻 麦芽 腰果 杏仁 葵花籽 花生 榛子 黑胡桃）</w:t>
            </w:r>
          </w:p>
        </w:tc>
        <w:tc>
          <w:tcPr>
            <w:tcW w:w="1507" w:type="dxa"/>
            <w:vAlign w:val="top"/>
          </w:tcPr>
          <w:p w14:paraId="0DD05197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FFEB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  <w:vAlign w:val="top"/>
          </w:tcPr>
          <w:p w14:paraId="399E792F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2755" w:type="dxa"/>
            <w:vAlign w:val="center"/>
          </w:tcPr>
          <w:p w14:paraId="0497E172">
            <w:pPr>
              <w:spacing w:before="156" w:before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食物特异性IgG4抗体检测试剂盒(磁微粒化学发光法)(型号6：100测试/盒)</w:t>
            </w:r>
          </w:p>
        </w:tc>
        <w:tc>
          <w:tcPr>
            <w:tcW w:w="4658" w:type="dxa"/>
            <w:vAlign w:val="center"/>
          </w:tcPr>
          <w:p w14:paraId="1BD869B1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适用于全自动化学发光测定仪（携光Sharay4000）,用于体外诊断，检测食物特异性IgG4抗体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zh-TW" w:eastAsia="zh-CN" w:bidi="ar-SA"/>
                <w14:textFill>
                  <w14:solidFill>
                    <w14:schemeClr w14:val="tx1"/>
                  </w14:solidFill>
                </w14:textFill>
              </w:rPr>
              <w:t>蛋奶组（水牛牛奶 脱脂奶粉 煮过的牛奶 水解奶粉 α-乳清蛋白 β-乳球蛋白 酪蛋白 鸡蛋白 鸡蛋黄 酪乳 羊奶 切达干酪 白软干酪 卵类粘蛋白）</w:t>
            </w:r>
          </w:p>
        </w:tc>
        <w:tc>
          <w:tcPr>
            <w:tcW w:w="1507" w:type="dxa"/>
            <w:vAlign w:val="top"/>
          </w:tcPr>
          <w:p w14:paraId="55121B9C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95C9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  <w:vAlign w:val="top"/>
          </w:tcPr>
          <w:p w14:paraId="5FD666D2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2755" w:type="dxa"/>
            <w:vAlign w:val="center"/>
          </w:tcPr>
          <w:p w14:paraId="587ACF55">
            <w:pPr>
              <w:spacing w:before="156" w:before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食物特异性IgG4抗体检测试剂盒(磁微粒化学发光法(型号7：100测试/盒)</w:t>
            </w:r>
          </w:p>
        </w:tc>
        <w:tc>
          <w:tcPr>
            <w:tcW w:w="4658" w:type="dxa"/>
            <w:vAlign w:val="center"/>
          </w:tcPr>
          <w:p w14:paraId="381C6CF5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适用于全自动化学发光测定仪（携光Sharay4000）,用于体外诊断，检测食物特异性IgG4抗体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zh-TW" w:eastAsia="zh-CN" w:bidi="ar-SA"/>
                <w14:textFill>
                  <w14:solidFill>
                    <w14:schemeClr w14:val="tx1"/>
                  </w14:solidFill>
                </w14:textFill>
              </w:rPr>
              <w:t>水产组（三文鱼 沙丁鱼 草鱼 带鱼 扇贝 蛤 牡蛎 金枪鱼 龙虾 鳟鱼）</w:t>
            </w:r>
          </w:p>
        </w:tc>
        <w:tc>
          <w:tcPr>
            <w:tcW w:w="1507" w:type="dxa"/>
            <w:vAlign w:val="top"/>
          </w:tcPr>
          <w:p w14:paraId="7C57A239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8938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  <w:vAlign w:val="top"/>
          </w:tcPr>
          <w:p w14:paraId="1A41A7BB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2755" w:type="dxa"/>
            <w:vAlign w:val="center"/>
          </w:tcPr>
          <w:p w14:paraId="2590E673">
            <w:pPr>
              <w:spacing w:before="156" w:beforeLine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食物特异性IgG4抗体检测试剂盒(磁微粒化学发光法)(型号8：100测试/盒)</w:t>
            </w:r>
          </w:p>
        </w:tc>
        <w:tc>
          <w:tcPr>
            <w:tcW w:w="4658" w:type="dxa"/>
            <w:vAlign w:val="center"/>
          </w:tcPr>
          <w:p w14:paraId="59916EFE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适用于全自动化学发光测定仪（携光Sharay4000）,用于体外诊断，检测食物特异性IgG抗体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zh-TW" w:eastAsia="zh-CN" w:bidi="ar-SA"/>
                <w14:textFill>
                  <w14:solidFill>
                    <w14:schemeClr w14:val="tx1"/>
                  </w14:solidFill>
                </w14:textFill>
              </w:rPr>
              <w:t>蛋白组（鸡蛋、牛奶、牛肉、虾、鳕鱼、大豆、小麦）</w:t>
            </w:r>
          </w:p>
        </w:tc>
        <w:tc>
          <w:tcPr>
            <w:tcW w:w="1507" w:type="dxa"/>
            <w:vAlign w:val="top"/>
          </w:tcPr>
          <w:p w14:paraId="39AA193D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9879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  <w:vAlign w:val="top"/>
          </w:tcPr>
          <w:p w14:paraId="019C6E04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2755" w:type="dxa"/>
            <w:vAlign w:val="center"/>
          </w:tcPr>
          <w:p w14:paraId="0ABE4A60">
            <w:pPr>
              <w:spacing w:before="156" w:beforeLine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食物特异性IgG4抗体检测试剂盒(磁微粒化学发光法)（型号9：100测试/盒）</w:t>
            </w:r>
          </w:p>
        </w:tc>
        <w:tc>
          <w:tcPr>
            <w:tcW w:w="4658" w:type="dxa"/>
            <w:vAlign w:val="center"/>
          </w:tcPr>
          <w:p w14:paraId="10EE25EC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适用于全自动化学发光测定仪（携光Sharay4000）,用于体外诊断，检测食物特异性IgG4抗体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zh-TW" w:eastAsia="zh-CN" w:bidi="ar-SA"/>
                <w14:textFill>
                  <w14:solidFill>
                    <w14:schemeClr w14:val="tx1"/>
                  </w14:solidFill>
                </w14:textFill>
              </w:rPr>
              <w:t>调料组（青椒、红辣椒、洋葱、大蒜、大葱、香菜、酵母）</w:t>
            </w:r>
          </w:p>
        </w:tc>
        <w:tc>
          <w:tcPr>
            <w:tcW w:w="1507" w:type="dxa"/>
            <w:vAlign w:val="top"/>
          </w:tcPr>
          <w:p w14:paraId="27772D2F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1711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  <w:vAlign w:val="top"/>
          </w:tcPr>
          <w:p w14:paraId="5D99536A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755" w:type="dxa"/>
            <w:vAlign w:val="center"/>
          </w:tcPr>
          <w:p w14:paraId="46CCFB23">
            <w:pPr>
              <w:spacing w:before="156" w:beforeLine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食物特异性IgG4抗体检测试剂盒(磁微粒化学发光法)（型号10（坚果组合：腰果、杏仁、葵花籽、花生、榛子、黑胡桃、肉桂）：100测试/盒）</w:t>
            </w:r>
          </w:p>
        </w:tc>
        <w:tc>
          <w:tcPr>
            <w:tcW w:w="4658" w:type="dxa"/>
            <w:vAlign w:val="center"/>
          </w:tcPr>
          <w:p w14:paraId="0E9EBAD2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适用于全自动化学发光测定仪（携光Sharay4000）,用于体外诊断，检测食物特异性IgG4抗体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zh-TW" w:eastAsia="zh-CN" w:bidi="ar-SA"/>
                <w14:textFill>
                  <w14:solidFill>
                    <w14:schemeClr w14:val="tx1"/>
                  </w14:solidFill>
                </w14:textFill>
              </w:rPr>
              <w:t>坚果组（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zh-TW" w:eastAsia="zh-TW" w:bidi="ar-SA"/>
                <w14:textFill>
                  <w14:solidFill>
                    <w14:schemeClr w14:val="tx1"/>
                  </w14:solidFill>
                </w14:textFill>
              </w:rPr>
              <w:t>腰果、杏仁、葵花籽、花生、榛子、黑胡桃、肉桂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zh-TW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07" w:type="dxa"/>
            <w:vAlign w:val="top"/>
          </w:tcPr>
          <w:p w14:paraId="1A6A1BA2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F0A7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  <w:vAlign w:val="top"/>
          </w:tcPr>
          <w:p w14:paraId="636A0A67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00C31500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食物特异性IgG4抗体检测试剂盒(磁微粒化学发光法)（型号11：100测试/盒）</w:t>
            </w:r>
          </w:p>
        </w:tc>
        <w:tc>
          <w:tcPr>
            <w:tcW w:w="4658" w:type="dxa"/>
            <w:vAlign w:val="center"/>
          </w:tcPr>
          <w:p w14:paraId="026C209C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适用于全自动化学发光测定仪（携光Sharay4000）,用于体外诊断，检测食物特异性IgG4抗体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zh-TW" w:eastAsia="zh-CN" w:bidi="ar-SA"/>
                <w14:textFill>
                  <w14:solidFill>
                    <w14:schemeClr w14:val="tx1"/>
                  </w14:solidFill>
                </w14:textFill>
              </w:rPr>
              <w:t>禾谷组（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zh-TW" w:eastAsia="zh-TW" w:bidi="ar-SA"/>
                <w14:textFill>
                  <w14:solidFill>
                    <w14:schemeClr w14:val="tx1"/>
                  </w14:solidFill>
                </w14:textFill>
              </w:rPr>
              <w:t>荞麦、燕麦、黑麦、大麦、小米、玉米、芝麻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zh-TW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07" w:type="dxa"/>
            <w:vAlign w:val="top"/>
          </w:tcPr>
          <w:p w14:paraId="00A5E04C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ACCF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  <w:vAlign w:val="top"/>
          </w:tcPr>
          <w:p w14:paraId="7BC03F91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2755" w:type="dxa"/>
            <w:vAlign w:val="center"/>
          </w:tcPr>
          <w:p w14:paraId="623B60FA">
            <w:pPr>
              <w:spacing w:before="156" w:beforeLine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食物特异性IgG4抗体检测试剂盒(磁微粒化学发光法)（型号12：100测试/盒）</w:t>
            </w:r>
          </w:p>
        </w:tc>
        <w:tc>
          <w:tcPr>
            <w:tcW w:w="4658" w:type="dxa"/>
            <w:vAlign w:val="center"/>
          </w:tcPr>
          <w:p w14:paraId="7F1B66BE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适用于全自动化学发光测定仪（携光Sharay4000）,用于体外诊断，检测食物特异性IgG4抗体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zh-TW" w:eastAsia="zh-CN" w:bidi="ar-SA"/>
                <w14:textFill>
                  <w14:solidFill>
                    <w14:schemeClr w14:val="tx1"/>
                  </w14:solidFill>
                </w14:textFill>
              </w:rPr>
              <w:t>水产组（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zh-TW" w:eastAsia="zh-TW" w:bidi="ar-SA"/>
                <w14:textFill>
                  <w14:solidFill>
                    <w14:schemeClr w14:val="tx1"/>
                  </w14:solidFill>
                </w14:textFill>
              </w:rPr>
              <w:t>三文鱼、沙丁鱼、带鱼、扇贝、金枪鱼、牡蛎、龙虾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zh-TW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07" w:type="dxa"/>
            <w:vAlign w:val="top"/>
          </w:tcPr>
          <w:p w14:paraId="75C74DD0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1AC1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  <w:vAlign w:val="top"/>
          </w:tcPr>
          <w:p w14:paraId="1E03E3A3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2755" w:type="dxa"/>
            <w:vAlign w:val="center"/>
          </w:tcPr>
          <w:p w14:paraId="683EBC29">
            <w:pPr>
              <w:spacing w:before="156" w:beforeLine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食物特异性IgG4抗体检测试剂盒(磁微粒化学发光法)（型号13（：100测试/盒）</w:t>
            </w:r>
          </w:p>
        </w:tc>
        <w:tc>
          <w:tcPr>
            <w:tcW w:w="4658" w:type="dxa"/>
            <w:vAlign w:val="center"/>
          </w:tcPr>
          <w:p w14:paraId="080FC469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适用于全自动化学发光测定仪（携光Sharay4000）,用于体外诊断，检测食物特异性IgG4抗体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zh-TW" w:eastAsia="zh-CN" w:bidi="ar-SA"/>
                <w14:textFill>
                  <w14:solidFill>
                    <w14:schemeClr w14:val="tx1"/>
                  </w14:solidFill>
                </w14:textFill>
              </w:rPr>
              <w:t>儿童组（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zh-TW" w:eastAsia="zh-TW" w:bidi="ar-SA"/>
                <w14:textFill>
                  <w14:solidFill>
                    <w14:schemeClr w14:val="tx1"/>
                  </w14:solidFill>
                </w14:textFill>
              </w:rPr>
              <w:t>鸡蛋 牛奶 大米 大豆 牛肉 鸡肉 羊肉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zh-TW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07" w:type="dxa"/>
            <w:vAlign w:val="top"/>
          </w:tcPr>
          <w:p w14:paraId="09D8417A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E5B7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  <w:vAlign w:val="top"/>
          </w:tcPr>
          <w:p w14:paraId="4B1C1E68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2755" w:type="dxa"/>
            <w:vAlign w:val="center"/>
          </w:tcPr>
          <w:p w14:paraId="6D9C0DD7">
            <w:pPr>
              <w:spacing w:before="156" w:beforeLine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食物特异性IgG4抗体检测试剂盒(磁微粒化学发光法)（型号14：100测试/盒）</w:t>
            </w:r>
          </w:p>
        </w:tc>
        <w:tc>
          <w:tcPr>
            <w:tcW w:w="4658" w:type="dxa"/>
            <w:vAlign w:val="center"/>
          </w:tcPr>
          <w:p w14:paraId="4CD69A44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适用于全自动化学发光测定仪（携光Sharay4000）,用于体外诊断，检测食物特异性IgG4抗体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zh-TW" w:eastAsia="zh-CN" w:bidi="ar-SA"/>
                <w14:textFill>
                  <w14:solidFill>
                    <w14:schemeClr w14:val="tx1"/>
                  </w14:solidFill>
                </w14:textFill>
              </w:rPr>
              <w:t>减脂组（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zh-TW" w:eastAsia="zh-TW" w:bidi="ar-SA"/>
                <w14:textFill>
                  <w14:solidFill>
                    <w14:schemeClr w14:val="tx1"/>
                  </w14:solidFill>
                </w14:textFill>
              </w:rPr>
              <w:t>鸡肉、玉米、火鸡、酸奶、虾、西兰花、甘薯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zh-TW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07" w:type="dxa"/>
            <w:vAlign w:val="top"/>
          </w:tcPr>
          <w:p w14:paraId="72BA6329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6858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  <w:vAlign w:val="top"/>
          </w:tcPr>
          <w:p w14:paraId="5F9ED6E8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14B0070C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食物特异性IgG4抗体检测试剂盒(磁微粒化学发光法)（型号15：100测试/盒）</w:t>
            </w:r>
          </w:p>
        </w:tc>
        <w:tc>
          <w:tcPr>
            <w:tcW w:w="4658" w:type="dxa"/>
            <w:vAlign w:val="center"/>
          </w:tcPr>
          <w:p w14:paraId="232009AD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适用于全自动化学发光测定仪（携光Sharay4000）,用于体外诊断，检测食物特异性IgG4抗体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zh-TW" w:eastAsia="zh-CN" w:bidi="ar-SA"/>
                <w14:textFill>
                  <w14:solidFill>
                    <w14:schemeClr w14:val="tx1"/>
                  </w14:solidFill>
                </w14:textFill>
              </w:rPr>
              <w:t>青菜组（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zh-TW" w:eastAsia="zh-TW" w:bidi="ar-SA"/>
                <w14:textFill>
                  <w14:solidFill>
                    <w14:schemeClr w14:val="tx1"/>
                  </w14:solidFill>
                </w14:textFill>
              </w:rPr>
              <w:t>青豆 菜花 小白菜 菠菜 芹菜 生菜 卷心菜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zh-TW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07" w:type="dxa"/>
            <w:vAlign w:val="top"/>
          </w:tcPr>
          <w:p w14:paraId="6A669B48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8D92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  <w:vAlign w:val="top"/>
          </w:tcPr>
          <w:p w14:paraId="001B84DA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2755" w:type="dxa"/>
            <w:vAlign w:val="center"/>
          </w:tcPr>
          <w:p w14:paraId="4B66BC24">
            <w:pPr>
              <w:spacing w:before="156" w:beforeLine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生长刺激表达基因2蛋白（ST2）检测试剂盒（磁微粒化学发光法）100测试/盒</w:t>
            </w:r>
          </w:p>
        </w:tc>
        <w:tc>
          <w:tcPr>
            <w:tcW w:w="4658" w:type="dxa"/>
            <w:vAlign w:val="center"/>
          </w:tcPr>
          <w:p w14:paraId="13088463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适用于全自动化学发光测定仪（携光Sharay4000）,用于体外诊断，检测生长刺激表达基因2蛋白（ST2）</w:t>
            </w:r>
          </w:p>
        </w:tc>
        <w:tc>
          <w:tcPr>
            <w:tcW w:w="1507" w:type="dxa"/>
            <w:vAlign w:val="top"/>
          </w:tcPr>
          <w:p w14:paraId="7B3FEAAB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2FCC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  <w:vAlign w:val="top"/>
          </w:tcPr>
          <w:p w14:paraId="3CA650F4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2755" w:type="dxa"/>
            <w:vAlign w:val="center"/>
          </w:tcPr>
          <w:p w14:paraId="54E6A107">
            <w:pPr>
              <w:spacing w:before="156" w:beforeLine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S100-β蛋白（S100-β）检测试剂盒（磁微粒化学发光法）100测试/盒</w:t>
            </w:r>
          </w:p>
        </w:tc>
        <w:tc>
          <w:tcPr>
            <w:tcW w:w="4658" w:type="dxa"/>
            <w:vAlign w:val="center"/>
          </w:tcPr>
          <w:p w14:paraId="79662B6F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适用于全自动化学发光测定仪（携光Sharay4000）,用于体外诊断，检测S100-β蛋白（S100-β）</w:t>
            </w:r>
          </w:p>
        </w:tc>
        <w:tc>
          <w:tcPr>
            <w:tcW w:w="1507" w:type="dxa"/>
            <w:vAlign w:val="top"/>
          </w:tcPr>
          <w:p w14:paraId="4CF2344F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3655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  <w:vAlign w:val="top"/>
          </w:tcPr>
          <w:p w14:paraId="7699F4DD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2755" w:type="dxa"/>
            <w:vAlign w:val="center"/>
          </w:tcPr>
          <w:p w14:paraId="55F5643E">
            <w:pPr>
              <w:spacing w:before="156" w:beforeLine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食物特异性IgG抗体检测试剂盒(磁微粒化学发光法)CR：2.0mL×1 M：5.0mL×1 R2：10.0mL×1</w:t>
            </w:r>
          </w:p>
        </w:tc>
        <w:tc>
          <w:tcPr>
            <w:tcW w:w="4658" w:type="dxa"/>
            <w:vAlign w:val="bottom"/>
          </w:tcPr>
          <w:p w14:paraId="2DBF5B33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适用于全自动化学发光测定仪（携光Sharay4000），定标曲线试剂。</w:t>
            </w:r>
          </w:p>
        </w:tc>
        <w:tc>
          <w:tcPr>
            <w:tcW w:w="1507" w:type="dxa"/>
            <w:vAlign w:val="top"/>
          </w:tcPr>
          <w:p w14:paraId="227BC485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EC13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  <w:vAlign w:val="top"/>
          </w:tcPr>
          <w:p w14:paraId="703EBC8B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2755" w:type="dxa"/>
            <w:vAlign w:val="center"/>
          </w:tcPr>
          <w:p w14:paraId="0E3288CA">
            <w:pPr>
              <w:spacing w:before="156" w:beforeLine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全自动免疫检验系统用底物液</w:t>
            </w:r>
          </w:p>
        </w:tc>
        <w:tc>
          <w:tcPr>
            <w:tcW w:w="4658" w:type="dxa"/>
            <w:shd w:val="clear" w:color="auto" w:fill="auto"/>
            <w:vAlign w:val="center"/>
          </w:tcPr>
          <w:p w14:paraId="13BCFAA4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适用于全自动化学发光测定仪（携光Sharay4000）。</w:t>
            </w:r>
          </w:p>
        </w:tc>
        <w:tc>
          <w:tcPr>
            <w:tcW w:w="1507" w:type="dxa"/>
            <w:vAlign w:val="top"/>
          </w:tcPr>
          <w:p w14:paraId="13066806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9457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  <w:vAlign w:val="top"/>
          </w:tcPr>
          <w:p w14:paraId="7FF84081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755" w:type="dxa"/>
            <w:vAlign w:val="center"/>
          </w:tcPr>
          <w:p w14:paraId="3DA22922">
            <w:pPr>
              <w:spacing w:before="156" w:beforeLine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清洗液</w:t>
            </w:r>
          </w:p>
        </w:tc>
        <w:tc>
          <w:tcPr>
            <w:tcW w:w="4658" w:type="dxa"/>
            <w:shd w:val="clear" w:color="auto" w:fill="auto"/>
            <w:vAlign w:val="center"/>
          </w:tcPr>
          <w:p w14:paraId="63822DFA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适用于全自动化学发光测定仪（携光Sharay4000）。</w:t>
            </w:r>
          </w:p>
        </w:tc>
        <w:tc>
          <w:tcPr>
            <w:tcW w:w="1507" w:type="dxa"/>
            <w:vAlign w:val="top"/>
          </w:tcPr>
          <w:p w14:paraId="36881397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4C6E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  <w:vAlign w:val="top"/>
          </w:tcPr>
          <w:p w14:paraId="5450D8F2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2755" w:type="dxa"/>
            <w:vAlign w:val="center"/>
          </w:tcPr>
          <w:p w14:paraId="425B510A">
            <w:pPr>
              <w:spacing w:before="156" w:beforeLine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样本稀释液</w:t>
            </w:r>
          </w:p>
        </w:tc>
        <w:tc>
          <w:tcPr>
            <w:tcW w:w="4658" w:type="dxa"/>
            <w:shd w:val="clear" w:color="auto" w:fill="auto"/>
            <w:vAlign w:val="center"/>
          </w:tcPr>
          <w:p w14:paraId="72F40DCB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适用于全自动化学发光测定仪（携光Sharay4000）。</w:t>
            </w:r>
          </w:p>
        </w:tc>
        <w:tc>
          <w:tcPr>
            <w:tcW w:w="1507" w:type="dxa"/>
            <w:vAlign w:val="top"/>
          </w:tcPr>
          <w:p w14:paraId="00CCFD4C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C8A1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  <w:vAlign w:val="top"/>
          </w:tcPr>
          <w:p w14:paraId="55D28B9B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2755" w:type="dxa"/>
            <w:vAlign w:val="center"/>
          </w:tcPr>
          <w:p w14:paraId="74AE56D1">
            <w:pPr>
              <w:spacing w:before="156" w:beforeLine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免疫反应杯</w:t>
            </w:r>
          </w:p>
        </w:tc>
        <w:tc>
          <w:tcPr>
            <w:tcW w:w="4658" w:type="dxa"/>
            <w:shd w:val="clear" w:color="auto" w:fill="auto"/>
            <w:vAlign w:val="center"/>
          </w:tcPr>
          <w:p w14:paraId="0B90C601">
            <w:pPr>
              <w:spacing w:before="156" w:before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适用于全自动化学发光测定仪（携光Sharay4000）。</w:t>
            </w:r>
          </w:p>
        </w:tc>
        <w:tc>
          <w:tcPr>
            <w:tcW w:w="1507" w:type="dxa"/>
            <w:vAlign w:val="top"/>
          </w:tcPr>
          <w:p w14:paraId="30C6DB65">
            <w:pPr>
              <w:spacing w:before="156" w:beforeLines="5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D178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04" w:type="dxa"/>
            <w:gridSpan w:val="4"/>
          </w:tcPr>
          <w:p w14:paraId="34E5294A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注：以上需求意向仅供市场调研论证参考，不作为实际需求参数，请各参与公司根据以上意向需求，推介至少满足或优于意向需求的且性价比高的产品。</w:t>
            </w:r>
          </w:p>
        </w:tc>
      </w:tr>
    </w:tbl>
    <w:p w14:paraId="78A56746">
      <w:pPr>
        <w:spacing w:before="156" w:beforeLines="5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ZTA1YjM2YTBiZGFkNmJlYjExYzMxNjM1YzU2YTAifQ=="/>
  </w:docVars>
  <w:rsids>
    <w:rsidRoot w:val="00000000"/>
    <w:rsid w:val="00661709"/>
    <w:rsid w:val="00802C17"/>
    <w:rsid w:val="009E5347"/>
    <w:rsid w:val="01F86CD9"/>
    <w:rsid w:val="02D432A2"/>
    <w:rsid w:val="031A67DB"/>
    <w:rsid w:val="03200295"/>
    <w:rsid w:val="037800D1"/>
    <w:rsid w:val="03A3454D"/>
    <w:rsid w:val="03BD3D36"/>
    <w:rsid w:val="03EA43FF"/>
    <w:rsid w:val="04AE335F"/>
    <w:rsid w:val="056B6662"/>
    <w:rsid w:val="05C23886"/>
    <w:rsid w:val="06A50AB1"/>
    <w:rsid w:val="07F4584C"/>
    <w:rsid w:val="08DC7648"/>
    <w:rsid w:val="09267C87"/>
    <w:rsid w:val="097F383C"/>
    <w:rsid w:val="09A3577C"/>
    <w:rsid w:val="0A181FD5"/>
    <w:rsid w:val="0A650C83"/>
    <w:rsid w:val="0AE10A2A"/>
    <w:rsid w:val="0B445E0F"/>
    <w:rsid w:val="0B50723E"/>
    <w:rsid w:val="0B5C2086"/>
    <w:rsid w:val="0BED2CDE"/>
    <w:rsid w:val="0C62191E"/>
    <w:rsid w:val="0CE642FD"/>
    <w:rsid w:val="0D3F4AAC"/>
    <w:rsid w:val="0DB937C0"/>
    <w:rsid w:val="0E19600D"/>
    <w:rsid w:val="0E8A0CB9"/>
    <w:rsid w:val="0F0C3DC3"/>
    <w:rsid w:val="0F4E0154"/>
    <w:rsid w:val="0F900551"/>
    <w:rsid w:val="0FBD1CE9"/>
    <w:rsid w:val="0FCB77DB"/>
    <w:rsid w:val="0FD527B5"/>
    <w:rsid w:val="12541D09"/>
    <w:rsid w:val="12C7072D"/>
    <w:rsid w:val="12D9220E"/>
    <w:rsid w:val="132F589D"/>
    <w:rsid w:val="14185E60"/>
    <w:rsid w:val="143C2A55"/>
    <w:rsid w:val="146401FE"/>
    <w:rsid w:val="148F527B"/>
    <w:rsid w:val="14B7657F"/>
    <w:rsid w:val="14EF7AC7"/>
    <w:rsid w:val="15192D96"/>
    <w:rsid w:val="152D05F0"/>
    <w:rsid w:val="16AB3EC2"/>
    <w:rsid w:val="16CA07EC"/>
    <w:rsid w:val="16CD208A"/>
    <w:rsid w:val="16EA49EA"/>
    <w:rsid w:val="177B3894"/>
    <w:rsid w:val="18A24E51"/>
    <w:rsid w:val="198C1D89"/>
    <w:rsid w:val="19B1359D"/>
    <w:rsid w:val="1A472154"/>
    <w:rsid w:val="1A8C400A"/>
    <w:rsid w:val="1AB414BB"/>
    <w:rsid w:val="1BE7774A"/>
    <w:rsid w:val="1C163B8C"/>
    <w:rsid w:val="1C163F2F"/>
    <w:rsid w:val="1C463AA5"/>
    <w:rsid w:val="1C6074FD"/>
    <w:rsid w:val="1CF658AB"/>
    <w:rsid w:val="1D52348A"/>
    <w:rsid w:val="1D6628F1"/>
    <w:rsid w:val="1E220F0E"/>
    <w:rsid w:val="1E7B061E"/>
    <w:rsid w:val="1F686DF4"/>
    <w:rsid w:val="1F6B0692"/>
    <w:rsid w:val="1F971487"/>
    <w:rsid w:val="1FF266BE"/>
    <w:rsid w:val="203B62B7"/>
    <w:rsid w:val="203E1903"/>
    <w:rsid w:val="2080016D"/>
    <w:rsid w:val="2136082C"/>
    <w:rsid w:val="216C24A0"/>
    <w:rsid w:val="21A34113"/>
    <w:rsid w:val="21B31E7D"/>
    <w:rsid w:val="22AA3280"/>
    <w:rsid w:val="23270D74"/>
    <w:rsid w:val="23C54FF7"/>
    <w:rsid w:val="246833F2"/>
    <w:rsid w:val="259E7E2D"/>
    <w:rsid w:val="25CB1E8B"/>
    <w:rsid w:val="25D16D75"/>
    <w:rsid w:val="269360CA"/>
    <w:rsid w:val="26F86CAF"/>
    <w:rsid w:val="26FB22FC"/>
    <w:rsid w:val="27637E5F"/>
    <w:rsid w:val="27932534"/>
    <w:rsid w:val="293935AF"/>
    <w:rsid w:val="2A1D6A2D"/>
    <w:rsid w:val="2A4346E5"/>
    <w:rsid w:val="2AA50EFC"/>
    <w:rsid w:val="2BB05DAB"/>
    <w:rsid w:val="2BC52ED8"/>
    <w:rsid w:val="2BCB7E65"/>
    <w:rsid w:val="2C70553A"/>
    <w:rsid w:val="2D4413D2"/>
    <w:rsid w:val="2D6055AE"/>
    <w:rsid w:val="2E76670C"/>
    <w:rsid w:val="2EF266DA"/>
    <w:rsid w:val="2EFA733D"/>
    <w:rsid w:val="2F542EF1"/>
    <w:rsid w:val="2F61560E"/>
    <w:rsid w:val="2FF40230"/>
    <w:rsid w:val="2FFB336C"/>
    <w:rsid w:val="3014442E"/>
    <w:rsid w:val="30DD6F16"/>
    <w:rsid w:val="30E32226"/>
    <w:rsid w:val="3207249C"/>
    <w:rsid w:val="32B67A1F"/>
    <w:rsid w:val="32BD2B5B"/>
    <w:rsid w:val="32FF13C6"/>
    <w:rsid w:val="33E02FA5"/>
    <w:rsid w:val="33FC5905"/>
    <w:rsid w:val="34A73AC3"/>
    <w:rsid w:val="34B00BC9"/>
    <w:rsid w:val="351153E0"/>
    <w:rsid w:val="352A0C0D"/>
    <w:rsid w:val="357E45FE"/>
    <w:rsid w:val="35FE3BB6"/>
    <w:rsid w:val="360B0081"/>
    <w:rsid w:val="360D204B"/>
    <w:rsid w:val="36D6243D"/>
    <w:rsid w:val="3784633D"/>
    <w:rsid w:val="380A4A95"/>
    <w:rsid w:val="38C1588C"/>
    <w:rsid w:val="38D96215"/>
    <w:rsid w:val="38E5105E"/>
    <w:rsid w:val="3902776C"/>
    <w:rsid w:val="390B0AC4"/>
    <w:rsid w:val="397C3FDE"/>
    <w:rsid w:val="3A2B2AA0"/>
    <w:rsid w:val="3A371445"/>
    <w:rsid w:val="3A737115"/>
    <w:rsid w:val="3A8802AD"/>
    <w:rsid w:val="3AA0348E"/>
    <w:rsid w:val="3AC70A1B"/>
    <w:rsid w:val="3AFE01B5"/>
    <w:rsid w:val="3B304812"/>
    <w:rsid w:val="3B365BA1"/>
    <w:rsid w:val="3B7364AD"/>
    <w:rsid w:val="3BD72EE0"/>
    <w:rsid w:val="3BE0713C"/>
    <w:rsid w:val="3BFF2436"/>
    <w:rsid w:val="3C1635F6"/>
    <w:rsid w:val="3C3E4905"/>
    <w:rsid w:val="3C4A1903"/>
    <w:rsid w:val="3D0C6BB9"/>
    <w:rsid w:val="3DC85242"/>
    <w:rsid w:val="3F1B465A"/>
    <w:rsid w:val="3F20694C"/>
    <w:rsid w:val="3FC27A03"/>
    <w:rsid w:val="3FE060DB"/>
    <w:rsid w:val="3FFF2A05"/>
    <w:rsid w:val="40073668"/>
    <w:rsid w:val="40456C7E"/>
    <w:rsid w:val="406A7D32"/>
    <w:rsid w:val="407857B3"/>
    <w:rsid w:val="40A52CD2"/>
    <w:rsid w:val="40B97058"/>
    <w:rsid w:val="40DF47E2"/>
    <w:rsid w:val="4168282C"/>
    <w:rsid w:val="41B7149B"/>
    <w:rsid w:val="423E39B5"/>
    <w:rsid w:val="42FC147E"/>
    <w:rsid w:val="43144A19"/>
    <w:rsid w:val="43340C18"/>
    <w:rsid w:val="43672D9B"/>
    <w:rsid w:val="43892D21"/>
    <w:rsid w:val="43DE2931"/>
    <w:rsid w:val="43EA577A"/>
    <w:rsid w:val="440C3942"/>
    <w:rsid w:val="452B1BA6"/>
    <w:rsid w:val="4605689B"/>
    <w:rsid w:val="465B295F"/>
    <w:rsid w:val="46E6047B"/>
    <w:rsid w:val="471C20EE"/>
    <w:rsid w:val="476352F4"/>
    <w:rsid w:val="47C85DD2"/>
    <w:rsid w:val="490948F4"/>
    <w:rsid w:val="49A9684C"/>
    <w:rsid w:val="4A0E6251"/>
    <w:rsid w:val="4A8835F7"/>
    <w:rsid w:val="4AFF1B0B"/>
    <w:rsid w:val="4B3F45FD"/>
    <w:rsid w:val="4B553E21"/>
    <w:rsid w:val="4C115F9A"/>
    <w:rsid w:val="4C8C5620"/>
    <w:rsid w:val="4D090A1F"/>
    <w:rsid w:val="4D1760B7"/>
    <w:rsid w:val="4D65545D"/>
    <w:rsid w:val="4D887356"/>
    <w:rsid w:val="4DFA0CB0"/>
    <w:rsid w:val="4EB3158A"/>
    <w:rsid w:val="4F471CD3"/>
    <w:rsid w:val="4F591239"/>
    <w:rsid w:val="4F5A1A06"/>
    <w:rsid w:val="509B0528"/>
    <w:rsid w:val="50AC44E3"/>
    <w:rsid w:val="50EE1A6C"/>
    <w:rsid w:val="50FB0FC7"/>
    <w:rsid w:val="5144471C"/>
    <w:rsid w:val="51AC0513"/>
    <w:rsid w:val="51D3784E"/>
    <w:rsid w:val="524E5126"/>
    <w:rsid w:val="52AA4A52"/>
    <w:rsid w:val="52E00474"/>
    <w:rsid w:val="53114AD1"/>
    <w:rsid w:val="53157170"/>
    <w:rsid w:val="53476745"/>
    <w:rsid w:val="535B5D4C"/>
    <w:rsid w:val="5487500F"/>
    <w:rsid w:val="55346855"/>
    <w:rsid w:val="557B4484"/>
    <w:rsid w:val="55BB0D24"/>
    <w:rsid w:val="55E57F56"/>
    <w:rsid w:val="57460AC2"/>
    <w:rsid w:val="57882E88"/>
    <w:rsid w:val="57AC4DC9"/>
    <w:rsid w:val="57FD73D2"/>
    <w:rsid w:val="586D09FC"/>
    <w:rsid w:val="590D5D3B"/>
    <w:rsid w:val="5A292701"/>
    <w:rsid w:val="5B7C2D04"/>
    <w:rsid w:val="5C1178F0"/>
    <w:rsid w:val="5C447CC6"/>
    <w:rsid w:val="5DDB1F64"/>
    <w:rsid w:val="5E732273"/>
    <w:rsid w:val="5EE66E9B"/>
    <w:rsid w:val="5EFC6636"/>
    <w:rsid w:val="5F30008D"/>
    <w:rsid w:val="5F463D55"/>
    <w:rsid w:val="5F8E3006"/>
    <w:rsid w:val="5F9F5213"/>
    <w:rsid w:val="60116927"/>
    <w:rsid w:val="60F33A68"/>
    <w:rsid w:val="615728C1"/>
    <w:rsid w:val="61970898"/>
    <w:rsid w:val="61D05B58"/>
    <w:rsid w:val="6271733B"/>
    <w:rsid w:val="639D7CBB"/>
    <w:rsid w:val="63D062E3"/>
    <w:rsid w:val="644665A5"/>
    <w:rsid w:val="646F3406"/>
    <w:rsid w:val="648570CD"/>
    <w:rsid w:val="650A312E"/>
    <w:rsid w:val="651D5558"/>
    <w:rsid w:val="65711400"/>
    <w:rsid w:val="65F31498"/>
    <w:rsid w:val="66106E6A"/>
    <w:rsid w:val="66533029"/>
    <w:rsid w:val="66747DFB"/>
    <w:rsid w:val="667E5B82"/>
    <w:rsid w:val="66800806"/>
    <w:rsid w:val="66A01F9C"/>
    <w:rsid w:val="66D41C46"/>
    <w:rsid w:val="672C55DE"/>
    <w:rsid w:val="6744501E"/>
    <w:rsid w:val="67550FD9"/>
    <w:rsid w:val="67D208FD"/>
    <w:rsid w:val="68127AAE"/>
    <w:rsid w:val="683D7864"/>
    <w:rsid w:val="685A5456"/>
    <w:rsid w:val="691E189E"/>
    <w:rsid w:val="697D34F2"/>
    <w:rsid w:val="69D63F27"/>
    <w:rsid w:val="69EA352F"/>
    <w:rsid w:val="6A2904FB"/>
    <w:rsid w:val="6A2E7AC1"/>
    <w:rsid w:val="6A42336B"/>
    <w:rsid w:val="6B286A04"/>
    <w:rsid w:val="6B2934A7"/>
    <w:rsid w:val="6CB542C8"/>
    <w:rsid w:val="6D6B4986"/>
    <w:rsid w:val="6EE21683"/>
    <w:rsid w:val="6F92269E"/>
    <w:rsid w:val="6FBB2619"/>
    <w:rsid w:val="700F0193"/>
    <w:rsid w:val="710C022E"/>
    <w:rsid w:val="718D5813"/>
    <w:rsid w:val="72212A4E"/>
    <w:rsid w:val="723B526F"/>
    <w:rsid w:val="72E17BC5"/>
    <w:rsid w:val="73A25E44"/>
    <w:rsid w:val="73BE1CB4"/>
    <w:rsid w:val="74B51309"/>
    <w:rsid w:val="759058D2"/>
    <w:rsid w:val="75C64E50"/>
    <w:rsid w:val="75DE03EB"/>
    <w:rsid w:val="76432944"/>
    <w:rsid w:val="7674673D"/>
    <w:rsid w:val="77030ECC"/>
    <w:rsid w:val="778B00FF"/>
    <w:rsid w:val="779C67B0"/>
    <w:rsid w:val="78FB3062"/>
    <w:rsid w:val="79386064"/>
    <w:rsid w:val="79865022"/>
    <w:rsid w:val="79C63670"/>
    <w:rsid w:val="79D2440E"/>
    <w:rsid w:val="79E166FC"/>
    <w:rsid w:val="7A4B626B"/>
    <w:rsid w:val="7A9122B0"/>
    <w:rsid w:val="7A9B0984"/>
    <w:rsid w:val="7B735A7A"/>
    <w:rsid w:val="7BD302C6"/>
    <w:rsid w:val="7C4116D4"/>
    <w:rsid w:val="7C490589"/>
    <w:rsid w:val="7C541407"/>
    <w:rsid w:val="7CC37B0F"/>
    <w:rsid w:val="7CC77E2B"/>
    <w:rsid w:val="7CEA58C8"/>
    <w:rsid w:val="7D8775BA"/>
    <w:rsid w:val="7D8B3BA7"/>
    <w:rsid w:val="7DF369FE"/>
    <w:rsid w:val="7E026C41"/>
    <w:rsid w:val="7E1A042F"/>
    <w:rsid w:val="7E9C52E7"/>
    <w:rsid w:val="7F1629A4"/>
    <w:rsid w:val="7F596B48"/>
    <w:rsid w:val="7FCC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465</Words>
  <Characters>553</Characters>
  <Lines>0</Lines>
  <Paragraphs>0</Paragraphs>
  <TotalTime>1</TotalTime>
  <ScaleCrop>false</ScaleCrop>
  <LinksUpToDate>false</LinksUpToDate>
  <CharactersWithSpaces>560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2024-03-07T06:59:00Z</dcterms:created>
  <dc:creator>user</dc:creator>
  <cp:lastModifiedBy>裴呸呸</cp:lastModifiedBy>
  <cp:lastPrinted>2024-11-27T01:38:00Z</cp:lastPrinted>
  <dcterms:modified xsi:type="dcterms:W3CDTF">2024-12-25T08:35:26Z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8CD2EBE621A74F6EB6FC276C60D15E0C_13</vt:lpwstr>
  </property>
  <property fmtid="{D5CDD505-2E9C-101B-9397-08002B2CF9AE}" pid="4" name="KSOTemplateDocerSaveRecord">
    <vt:lpwstr>eyJoZGlkIjoiZDlkY2NhNzYyNGE2NmIwNjhhN2MyOGEyNDY2YTUzNzMiLCJ1c2VySWQiOiIzNzg2NTIwMzUifQ==</vt:lpwstr>
  </property>
</Properties>
</file>