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EA584F">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default" w:ascii="方正小标宋简体" w:hAnsi="方正小标宋简体" w:eastAsia="方正小标宋简体" w:cs="方正小标宋简体"/>
          <w:b w:val="0"/>
          <w:bCs/>
          <w:color w:val="000000"/>
          <w:kern w:val="0"/>
          <w:sz w:val="32"/>
          <w:szCs w:val="32"/>
          <w:u w:val="none"/>
          <w:shd w:val="clear" w:color="auto" w:fill="auto"/>
          <w:lang w:val="en-US" w:eastAsia="zh-CN" w:bidi="zh-TW"/>
        </w:rPr>
      </w:pPr>
      <w:r>
        <w:rPr>
          <w:rFonts w:hint="eastAsia" w:ascii="方正小标宋简体" w:hAnsi="方正小标宋简体" w:eastAsia="方正小标宋简体" w:cs="方正小标宋简体"/>
          <w:b w:val="0"/>
          <w:bCs/>
          <w:color w:val="000000"/>
          <w:kern w:val="0"/>
          <w:sz w:val="32"/>
          <w:szCs w:val="32"/>
          <w:u w:val="none"/>
          <w:shd w:val="clear" w:color="auto" w:fill="auto"/>
          <w:lang w:val="en-US" w:eastAsia="zh-CN" w:bidi="zh-TW"/>
        </w:rPr>
        <w:t>附件1:</w:t>
      </w:r>
    </w:p>
    <w:p w14:paraId="48E07192">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color w:val="000000"/>
          <w:kern w:val="0"/>
          <w:sz w:val="44"/>
          <w:szCs w:val="44"/>
          <w:u w:val="none"/>
          <w:shd w:val="clear" w:color="auto" w:fill="auto"/>
          <w:lang w:val="en-US" w:eastAsia="zh-CN" w:bidi="zh-TW"/>
        </w:rPr>
      </w:pPr>
      <w:r>
        <w:rPr>
          <w:rFonts w:hint="eastAsia" w:ascii="方正小标宋简体" w:hAnsi="方正小标宋简体" w:eastAsia="方正小标宋简体" w:cs="方正小标宋简体"/>
          <w:b w:val="0"/>
          <w:bCs/>
          <w:color w:val="000000"/>
          <w:kern w:val="0"/>
          <w:sz w:val="44"/>
          <w:szCs w:val="44"/>
          <w:u w:val="none"/>
          <w:shd w:val="clear" w:color="auto" w:fill="auto"/>
          <w:lang w:val="en-US" w:eastAsia="zh-CN" w:bidi="zh-TW"/>
        </w:rPr>
        <w:t>会议日程表</w:t>
      </w:r>
    </w:p>
    <w:tbl>
      <w:tblPr>
        <w:tblStyle w:val="8"/>
        <w:tblW w:w="10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1414"/>
        <w:gridCol w:w="4254"/>
        <w:gridCol w:w="3111"/>
        <w:gridCol w:w="589"/>
      </w:tblGrid>
      <w:tr w14:paraId="2B73D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0400" w:type="dxa"/>
            <w:gridSpan w:val="5"/>
            <w:vAlign w:val="center"/>
          </w:tcPr>
          <w:p w14:paraId="1D7BA826">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bCs/>
                <w:kern w:val="2"/>
                <w:sz w:val="21"/>
                <w:szCs w:val="21"/>
                <w:lang w:val="en-US" w:eastAsia="zh-CN" w:bidi="ar-SA"/>
              </w:rPr>
            </w:pPr>
            <w:r>
              <w:rPr>
                <w:rFonts w:hint="eastAsia" w:ascii="仿宋_GB2312" w:hAnsi="Times New Roman" w:eastAsia="仿宋_GB2312" w:cs="Times New Roman"/>
                <w:b/>
                <w:bCs/>
                <w:kern w:val="2"/>
                <w:sz w:val="21"/>
                <w:szCs w:val="21"/>
                <w:lang w:val="en-US" w:eastAsia="zh-CN" w:bidi="ar-SA"/>
              </w:rPr>
              <w:t>报道、注册</w:t>
            </w:r>
          </w:p>
          <w:p w14:paraId="4FDD308B">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方正小标宋简体" w:hAnsi="方正小标宋简体" w:eastAsia="方正小标宋简体" w:cs="方正小标宋简体"/>
                <w:b w:val="0"/>
                <w:bCs/>
                <w:color w:val="000000"/>
                <w:kern w:val="0"/>
                <w:sz w:val="21"/>
                <w:szCs w:val="21"/>
                <w:u w:val="none"/>
                <w:shd w:val="clear" w:color="auto" w:fill="auto"/>
                <w:vertAlign w:val="baseline"/>
                <w:lang w:val="en-US" w:eastAsia="zh-CN" w:bidi="zh-TW"/>
              </w:rPr>
            </w:pPr>
            <w:r>
              <w:rPr>
                <w:rFonts w:hint="eastAsia" w:ascii="仿宋_GB2312" w:hAnsi="Times New Roman" w:eastAsia="仿宋_GB2312" w:cs="Times New Roman"/>
                <w:b w:val="0"/>
                <w:bCs w:val="0"/>
                <w:kern w:val="2"/>
                <w:sz w:val="21"/>
                <w:szCs w:val="21"/>
                <w:lang w:val="en-US" w:eastAsia="zh-CN" w:bidi="ar-SA"/>
              </w:rPr>
              <w:t>7月19日14:00-19:00  地点：雅斯特酒店（大堂）竹溪大道2号荣恒国际A座</w:t>
            </w:r>
          </w:p>
        </w:tc>
      </w:tr>
      <w:tr w14:paraId="39079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32" w:type="dxa"/>
            <w:vAlign w:val="center"/>
          </w:tcPr>
          <w:p w14:paraId="5B20B88C">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s="Times New Roman"/>
                <w:b/>
                <w:bCs/>
                <w:kern w:val="2"/>
                <w:sz w:val="21"/>
                <w:szCs w:val="21"/>
                <w:lang w:val="en-US" w:eastAsia="zh-CN" w:bidi="ar-SA"/>
              </w:rPr>
            </w:pPr>
            <w:r>
              <w:rPr>
                <w:rFonts w:hint="eastAsia" w:ascii="仿宋_GB2312" w:hAnsi="Times New Roman" w:eastAsia="仿宋_GB2312" w:cs="Times New Roman"/>
                <w:b/>
                <w:bCs/>
                <w:kern w:val="2"/>
                <w:sz w:val="21"/>
                <w:szCs w:val="21"/>
                <w:lang w:val="en-US" w:eastAsia="zh-CN" w:bidi="ar-SA"/>
              </w:rPr>
              <w:t>日期</w:t>
            </w:r>
          </w:p>
        </w:tc>
        <w:tc>
          <w:tcPr>
            <w:tcW w:w="1414" w:type="dxa"/>
            <w:vAlign w:val="center"/>
          </w:tcPr>
          <w:p w14:paraId="742D917D">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s="Times New Roman"/>
                <w:b/>
                <w:bCs/>
                <w:kern w:val="2"/>
                <w:sz w:val="21"/>
                <w:szCs w:val="21"/>
                <w:lang w:val="en-US" w:eastAsia="zh-CN" w:bidi="ar-SA"/>
              </w:rPr>
            </w:pPr>
            <w:r>
              <w:rPr>
                <w:rFonts w:hint="eastAsia" w:ascii="仿宋_GB2312" w:hAnsi="Times New Roman" w:eastAsia="仿宋_GB2312" w:cs="Times New Roman"/>
                <w:b/>
                <w:bCs/>
                <w:kern w:val="2"/>
                <w:sz w:val="21"/>
                <w:szCs w:val="21"/>
                <w:lang w:val="en-US" w:eastAsia="zh-CN" w:bidi="ar-SA"/>
              </w:rPr>
              <w:t>时间</w:t>
            </w:r>
          </w:p>
        </w:tc>
        <w:tc>
          <w:tcPr>
            <w:tcW w:w="4254" w:type="dxa"/>
            <w:vAlign w:val="center"/>
          </w:tcPr>
          <w:p w14:paraId="587AEC61">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s="Times New Roman"/>
                <w:b/>
                <w:bCs/>
                <w:kern w:val="2"/>
                <w:sz w:val="21"/>
                <w:szCs w:val="21"/>
                <w:lang w:val="en-US" w:eastAsia="zh-CN" w:bidi="ar-SA"/>
              </w:rPr>
            </w:pPr>
            <w:r>
              <w:rPr>
                <w:rFonts w:hint="eastAsia" w:ascii="仿宋_GB2312" w:hAnsi="Times New Roman" w:eastAsia="仿宋_GB2312" w:cs="Times New Roman"/>
                <w:b/>
                <w:bCs/>
                <w:kern w:val="2"/>
                <w:sz w:val="21"/>
                <w:szCs w:val="21"/>
                <w:lang w:val="en-US" w:eastAsia="zh-CN" w:bidi="ar-SA"/>
              </w:rPr>
              <w:t>授课内容</w:t>
            </w:r>
          </w:p>
        </w:tc>
        <w:tc>
          <w:tcPr>
            <w:tcW w:w="3111" w:type="dxa"/>
            <w:vAlign w:val="center"/>
          </w:tcPr>
          <w:p w14:paraId="74716787">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s="Times New Roman"/>
                <w:b/>
                <w:bCs/>
                <w:kern w:val="2"/>
                <w:sz w:val="21"/>
                <w:szCs w:val="21"/>
                <w:lang w:val="en-US" w:eastAsia="zh-CN" w:bidi="ar-SA"/>
              </w:rPr>
            </w:pPr>
            <w:r>
              <w:rPr>
                <w:rFonts w:hint="eastAsia" w:ascii="仿宋_GB2312" w:hAnsi="Times New Roman" w:eastAsia="仿宋_GB2312" w:cs="Times New Roman"/>
                <w:b/>
                <w:bCs/>
                <w:kern w:val="2"/>
                <w:sz w:val="21"/>
                <w:szCs w:val="21"/>
                <w:lang w:val="en-US" w:eastAsia="zh-CN" w:bidi="ar-SA"/>
              </w:rPr>
              <w:t>主讲人</w:t>
            </w:r>
          </w:p>
        </w:tc>
        <w:tc>
          <w:tcPr>
            <w:tcW w:w="589" w:type="dxa"/>
            <w:vAlign w:val="center"/>
          </w:tcPr>
          <w:p w14:paraId="2CE0EA33">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s="Times New Roman"/>
                <w:b/>
                <w:bCs/>
                <w:kern w:val="2"/>
                <w:sz w:val="21"/>
                <w:szCs w:val="21"/>
                <w:lang w:val="en-US" w:eastAsia="zh-CN" w:bidi="ar-SA"/>
              </w:rPr>
            </w:pPr>
            <w:r>
              <w:rPr>
                <w:rFonts w:hint="eastAsia" w:ascii="仿宋_GB2312" w:hAnsi="Times New Roman" w:eastAsia="仿宋_GB2312" w:cs="Times New Roman"/>
                <w:b/>
                <w:bCs/>
                <w:kern w:val="2"/>
                <w:sz w:val="21"/>
                <w:szCs w:val="21"/>
                <w:lang w:val="en-US" w:eastAsia="zh-CN" w:bidi="ar-SA"/>
              </w:rPr>
              <w:t>地点</w:t>
            </w:r>
          </w:p>
        </w:tc>
      </w:tr>
      <w:tr w14:paraId="1F697D4F">
        <w:tblPrEx>
          <w:tblCellMar>
            <w:top w:w="0" w:type="dxa"/>
            <w:left w:w="108" w:type="dxa"/>
            <w:bottom w:w="0" w:type="dxa"/>
            <w:right w:w="108" w:type="dxa"/>
          </w:tblCellMar>
        </w:tblPrEx>
        <w:trPr>
          <w:trHeight w:val="1040" w:hRule="atLeast"/>
          <w:jc w:val="center"/>
        </w:trPr>
        <w:tc>
          <w:tcPr>
            <w:tcW w:w="1032" w:type="dxa"/>
            <w:vMerge w:val="restart"/>
            <w:vAlign w:val="center"/>
          </w:tcPr>
          <w:p w14:paraId="6DC33389">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val="0"/>
                <w:bCs w:val="0"/>
                <w:kern w:val="2"/>
                <w:sz w:val="21"/>
                <w:szCs w:val="21"/>
                <w:lang w:val="en-US" w:eastAsia="zh-CN" w:bidi="ar-SA"/>
              </w:rPr>
            </w:pPr>
            <w:r>
              <w:rPr>
                <w:rFonts w:hint="eastAsia" w:ascii="仿宋_GB2312" w:hAnsi="Times New Roman" w:eastAsia="仿宋_GB2312" w:cs="Times New Roman"/>
                <w:b w:val="0"/>
                <w:bCs w:val="0"/>
                <w:kern w:val="2"/>
                <w:sz w:val="21"/>
                <w:szCs w:val="21"/>
                <w:lang w:val="en-US" w:eastAsia="zh-CN" w:bidi="ar-SA"/>
              </w:rPr>
              <w:t>7月20日</w:t>
            </w:r>
          </w:p>
          <w:p w14:paraId="54F9058D">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s="Times New Roman"/>
                <w:b w:val="0"/>
                <w:bCs w:val="0"/>
                <w:kern w:val="2"/>
                <w:sz w:val="21"/>
                <w:szCs w:val="21"/>
                <w:lang w:val="en-US" w:eastAsia="zh-CN" w:bidi="ar-SA"/>
              </w:rPr>
            </w:pPr>
            <w:r>
              <w:rPr>
                <w:rFonts w:hint="eastAsia" w:ascii="仿宋_GB2312" w:hAnsi="Times New Roman" w:eastAsia="仿宋_GB2312" w:cs="Times New Roman"/>
                <w:b w:val="0"/>
                <w:bCs w:val="0"/>
                <w:kern w:val="2"/>
                <w:sz w:val="21"/>
                <w:szCs w:val="21"/>
                <w:lang w:val="en-US" w:eastAsia="zh-CN" w:bidi="ar-SA"/>
              </w:rPr>
              <w:t>上午</w:t>
            </w:r>
          </w:p>
        </w:tc>
        <w:tc>
          <w:tcPr>
            <w:tcW w:w="1414" w:type="dxa"/>
            <w:vAlign w:val="center"/>
          </w:tcPr>
          <w:p w14:paraId="56AC6766">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bCs/>
                <w:kern w:val="2"/>
                <w:sz w:val="21"/>
                <w:szCs w:val="21"/>
                <w:lang w:val="en-US" w:eastAsia="zh-CN" w:bidi="ar-SA"/>
              </w:rPr>
            </w:pPr>
            <w:r>
              <w:rPr>
                <w:rFonts w:hint="eastAsia" w:ascii="仿宋_GB2312" w:hAnsi="Times New Roman" w:eastAsia="仿宋_GB2312" w:cs="Times New Roman"/>
                <w:b w:val="0"/>
                <w:bCs w:val="0"/>
                <w:kern w:val="2"/>
                <w:sz w:val="21"/>
                <w:szCs w:val="21"/>
                <w:lang w:val="en-US" w:eastAsia="zh-CN" w:bidi="ar-SA"/>
              </w:rPr>
              <w:t>08:10-08:50</w:t>
            </w:r>
          </w:p>
        </w:tc>
        <w:tc>
          <w:tcPr>
            <w:tcW w:w="4254" w:type="dxa"/>
            <w:vAlign w:val="center"/>
          </w:tcPr>
          <w:p w14:paraId="41739030">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bCs/>
                <w:kern w:val="2"/>
                <w:sz w:val="21"/>
                <w:szCs w:val="21"/>
                <w:lang w:val="en-US" w:eastAsia="zh-CN" w:bidi="ar-SA"/>
              </w:rPr>
            </w:pPr>
            <w:r>
              <w:rPr>
                <w:rFonts w:hint="eastAsia" w:ascii="仿宋_GB2312" w:hAnsi="Times New Roman" w:eastAsia="仿宋_GB2312" w:cs="Times New Roman"/>
                <w:b w:val="0"/>
                <w:bCs w:val="0"/>
                <w:kern w:val="2"/>
                <w:sz w:val="21"/>
                <w:szCs w:val="21"/>
                <w:lang w:val="en-US" w:eastAsia="zh-CN" w:bidi="ar-SA"/>
              </w:rPr>
              <w:t>开幕式及广西老年疾病临床医学研究中心市级分中心及网络协同研究单位成立大会暨授牌仪式</w:t>
            </w:r>
          </w:p>
        </w:tc>
        <w:tc>
          <w:tcPr>
            <w:tcW w:w="3111" w:type="dxa"/>
            <w:vAlign w:val="center"/>
          </w:tcPr>
          <w:p w14:paraId="43C5BF1E">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bCs/>
                <w:kern w:val="2"/>
                <w:sz w:val="21"/>
                <w:szCs w:val="21"/>
                <w:lang w:val="en-US" w:eastAsia="zh-CN" w:bidi="ar-SA"/>
              </w:rPr>
            </w:pPr>
            <w:r>
              <w:rPr>
                <w:rFonts w:hint="eastAsia" w:ascii="仿宋_GB2312" w:hAnsi="Times New Roman" w:eastAsia="仿宋_GB2312" w:cs="Times New Roman"/>
                <w:b/>
                <w:bCs/>
                <w:kern w:val="2"/>
                <w:sz w:val="21"/>
                <w:szCs w:val="21"/>
                <w:lang w:val="en-US" w:eastAsia="zh-CN" w:bidi="ar-SA"/>
              </w:rPr>
              <w:t>/</w:t>
            </w:r>
          </w:p>
        </w:tc>
        <w:tc>
          <w:tcPr>
            <w:tcW w:w="589" w:type="dxa"/>
            <w:vMerge w:val="restart"/>
            <w:vAlign w:val="center"/>
          </w:tcPr>
          <w:p w14:paraId="5FE8DCCD">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val="0"/>
                <w:bCs w:val="0"/>
                <w:kern w:val="2"/>
                <w:sz w:val="21"/>
                <w:szCs w:val="21"/>
                <w:lang w:val="en-US" w:eastAsia="zh-CN" w:bidi="ar-SA"/>
              </w:rPr>
            </w:pPr>
          </w:p>
          <w:p w14:paraId="5CF40002">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s="Times New Roman"/>
                <w:b w:val="0"/>
                <w:bCs w:val="0"/>
                <w:kern w:val="2"/>
                <w:sz w:val="21"/>
                <w:szCs w:val="21"/>
                <w:lang w:val="en-US" w:eastAsia="zh-CN" w:bidi="ar-SA"/>
              </w:rPr>
            </w:pPr>
            <w:r>
              <w:rPr>
                <w:rFonts w:hint="eastAsia" w:ascii="仿宋_GB2312" w:hAnsi="Times New Roman" w:eastAsia="仿宋_GB2312" w:cs="Times New Roman"/>
                <w:b w:val="0"/>
                <w:bCs w:val="0"/>
                <w:kern w:val="2"/>
                <w:sz w:val="21"/>
                <w:szCs w:val="21"/>
                <w:lang w:val="en-US" w:eastAsia="zh-CN" w:bidi="ar-SA"/>
              </w:rPr>
              <w:t>健康管理中心六楼多功能厅</w:t>
            </w:r>
          </w:p>
        </w:tc>
      </w:tr>
      <w:tr w14:paraId="27D3E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032" w:type="dxa"/>
            <w:vMerge w:val="continue"/>
            <w:vAlign w:val="center"/>
          </w:tcPr>
          <w:p w14:paraId="64E0B09C">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val="0"/>
                <w:bCs w:val="0"/>
                <w:kern w:val="2"/>
                <w:sz w:val="21"/>
                <w:szCs w:val="21"/>
                <w:lang w:val="en-US" w:eastAsia="zh-CN" w:bidi="ar-SA"/>
              </w:rPr>
            </w:pPr>
          </w:p>
        </w:tc>
        <w:tc>
          <w:tcPr>
            <w:tcW w:w="8779" w:type="dxa"/>
            <w:gridSpan w:val="3"/>
            <w:vAlign w:val="center"/>
          </w:tcPr>
          <w:p w14:paraId="7F0C75DE">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sz w:val="21"/>
                <w:szCs w:val="21"/>
                <w:lang w:val="en-US" w:eastAsia="zh-CN"/>
              </w:rPr>
            </w:pPr>
            <w:r>
              <w:rPr>
                <w:rFonts w:hint="eastAsia" w:ascii="仿宋_GB2312" w:hAnsi="Times New Roman" w:eastAsia="仿宋_GB2312" w:cs="Times New Roman"/>
                <w:b/>
                <w:bCs/>
                <w:kern w:val="2"/>
                <w:sz w:val="21"/>
                <w:szCs w:val="21"/>
                <w:lang w:val="en-US" w:eastAsia="zh-CN" w:bidi="ar-SA"/>
              </w:rPr>
              <w:t>主旨论坛</w:t>
            </w:r>
          </w:p>
        </w:tc>
        <w:tc>
          <w:tcPr>
            <w:tcW w:w="589" w:type="dxa"/>
            <w:vMerge w:val="continue"/>
            <w:vAlign w:val="center"/>
          </w:tcPr>
          <w:p w14:paraId="36AAEDD4">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val="0"/>
                <w:bCs w:val="0"/>
                <w:kern w:val="2"/>
                <w:sz w:val="21"/>
                <w:szCs w:val="21"/>
                <w:lang w:val="en-US" w:eastAsia="zh-CN" w:bidi="ar-SA"/>
              </w:rPr>
            </w:pPr>
          </w:p>
        </w:tc>
      </w:tr>
      <w:tr w14:paraId="2CDE4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32" w:type="dxa"/>
            <w:vMerge w:val="continue"/>
            <w:vAlign w:val="center"/>
          </w:tcPr>
          <w:p w14:paraId="180E31CF">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s="Times New Roman"/>
                <w:b w:val="0"/>
                <w:bCs w:val="0"/>
                <w:kern w:val="2"/>
                <w:sz w:val="21"/>
                <w:szCs w:val="21"/>
                <w:lang w:val="en-US" w:eastAsia="zh-CN" w:bidi="ar-SA"/>
              </w:rPr>
            </w:pPr>
          </w:p>
        </w:tc>
        <w:tc>
          <w:tcPr>
            <w:tcW w:w="1414" w:type="dxa"/>
            <w:vAlign w:val="center"/>
          </w:tcPr>
          <w:p w14:paraId="4FD9A6E9">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s="Times New Roman"/>
                <w:b w:val="0"/>
                <w:bCs w:val="0"/>
                <w:kern w:val="2"/>
                <w:sz w:val="21"/>
                <w:szCs w:val="21"/>
                <w:lang w:val="en-US" w:eastAsia="zh-CN" w:bidi="ar-SA"/>
              </w:rPr>
            </w:pPr>
            <w:r>
              <w:rPr>
                <w:rFonts w:hint="eastAsia" w:ascii="仿宋_GB2312" w:hAnsi="Times New Roman" w:eastAsia="仿宋_GB2312" w:cs="Times New Roman"/>
                <w:b w:val="0"/>
                <w:bCs w:val="0"/>
                <w:kern w:val="2"/>
                <w:sz w:val="21"/>
                <w:szCs w:val="21"/>
                <w:lang w:val="en-US" w:eastAsia="zh-CN" w:bidi="ar-SA"/>
              </w:rPr>
              <w:t>09:00-09:30</w:t>
            </w:r>
          </w:p>
        </w:tc>
        <w:tc>
          <w:tcPr>
            <w:tcW w:w="4254" w:type="dxa"/>
            <w:vAlign w:val="center"/>
          </w:tcPr>
          <w:p w14:paraId="05DB816A">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s="Times New Roman"/>
                <w:b w:val="0"/>
                <w:bCs w:val="0"/>
                <w:kern w:val="2"/>
                <w:sz w:val="21"/>
                <w:szCs w:val="21"/>
                <w:lang w:val="en-US" w:eastAsia="zh-CN" w:bidi="ar-SA"/>
              </w:rPr>
            </w:pPr>
            <w:r>
              <w:rPr>
                <w:rFonts w:hint="eastAsia" w:ascii="仿宋_GB2312" w:hAnsi="Times New Roman" w:eastAsia="仿宋_GB2312" w:cs="Times New Roman"/>
                <w:b w:val="0"/>
                <w:bCs w:val="0"/>
                <w:kern w:val="2"/>
                <w:sz w:val="21"/>
                <w:szCs w:val="21"/>
                <w:lang w:val="en-US" w:eastAsia="zh-CN" w:bidi="ar-SA"/>
              </w:rPr>
              <w:t>老年综合评估临床应用现状与展望</w:t>
            </w:r>
          </w:p>
        </w:tc>
        <w:tc>
          <w:tcPr>
            <w:tcW w:w="3111" w:type="dxa"/>
            <w:vAlign w:val="center"/>
          </w:tcPr>
          <w:p w14:paraId="22F98B4D">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val="0"/>
                <w:bCs w:val="0"/>
                <w:kern w:val="2"/>
                <w:sz w:val="21"/>
                <w:szCs w:val="21"/>
                <w:lang w:val="en-US" w:eastAsia="zh-CN" w:bidi="ar-SA"/>
              </w:rPr>
            </w:pPr>
            <w:r>
              <w:rPr>
                <w:rFonts w:hint="eastAsia" w:ascii="仿宋_GB2312" w:hAnsi="Times New Roman" w:eastAsia="仿宋_GB2312" w:cs="Times New Roman"/>
                <w:b w:val="0"/>
                <w:bCs w:val="0"/>
                <w:kern w:val="2"/>
                <w:sz w:val="21"/>
                <w:szCs w:val="21"/>
                <w:lang w:val="en-US" w:eastAsia="zh-CN" w:bidi="ar-SA"/>
              </w:rPr>
              <w:t>中南大学湘雅医院</w:t>
            </w:r>
          </w:p>
          <w:p w14:paraId="7B5809FF">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s="Times New Roman"/>
                <w:b w:val="0"/>
                <w:bCs w:val="0"/>
                <w:kern w:val="2"/>
                <w:sz w:val="21"/>
                <w:szCs w:val="21"/>
                <w:lang w:val="en-US" w:eastAsia="zh-CN" w:bidi="ar-SA"/>
              </w:rPr>
            </w:pPr>
            <w:r>
              <w:rPr>
                <w:rFonts w:hint="eastAsia" w:ascii="仿宋_GB2312" w:hAnsi="Times New Roman" w:eastAsia="仿宋_GB2312" w:cs="Times New Roman"/>
                <w:b w:val="0"/>
                <w:bCs w:val="0"/>
                <w:kern w:val="2"/>
                <w:sz w:val="21"/>
                <w:szCs w:val="21"/>
                <w:lang w:val="en-US" w:eastAsia="zh-CN" w:bidi="ar-SA"/>
              </w:rPr>
              <w:t>陈 琼</w:t>
            </w:r>
          </w:p>
        </w:tc>
        <w:tc>
          <w:tcPr>
            <w:tcW w:w="589" w:type="dxa"/>
            <w:vMerge w:val="continue"/>
            <w:vAlign w:val="center"/>
          </w:tcPr>
          <w:p w14:paraId="6DE57AA5">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s="Times New Roman"/>
                <w:b w:val="0"/>
                <w:bCs w:val="0"/>
                <w:kern w:val="2"/>
                <w:sz w:val="21"/>
                <w:szCs w:val="21"/>
                <w:lang w:val="en-US" w:eastAsia="zh-CN" w:bidi="ar-SA"/>
              </w:rPr>
            </w:pPr>
          </w:p>
        </w:tc>
      </w:tr>
      <w:tr w14:paraId="2B590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032" w:type="dxa"/>
            <w:vMerge w:val="continue"/>
            <w:vAlign w:val="center"/>
          </w:tcPr>
          <w:p w14:paraId="18954338">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val="0"/>
                <w:bCs w:val="0"/>
                <w:kern w:val="2"/>
                <w:sz w:val="21"/>
                <w:szCs w:val="21"/>
                <w:lang w:val="en-US" w:eastAsia="zh-CN" w:bidi="ar-SA"/>
              </w:rPr>
            </w:pPr>
          </w:p>
        </w:tc>
        <w:tc>
          <w:tcPr>
            <w:tcW w:w="1414" w:type="dxa"/>
            <w:vAlign w:val="center"/>
          </w:tcPr>
          <w:p w14:paraId="67A394DA">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val="0"/>
                <w:bCs w:val="0"/>
                <w:kern w:val="2"/>
                <w:sz w:val="21"/>
                <w:szCs w:val="21"/>
                <w:lang w:val="en-US" w:eastAsia="zh-CN" w:bidi="ar-SA"/>
              </w:rPr>
            </w:pPr>
            <w:r>
              <w:rPr>
                <w:rFonts w:hint="eastAsia" w:ascii="仿宋_GB2312" w:hAnsi="Times New Roman" w:eastAsia="仿宋_GB2312" w:cs="Times New Roman"/>
                <w:b w:val="0"/>
                <w:bCs w:val="0"/>
                <w:kern w:val="2"/>
                <w:sz w:val="21"/>
                <w:szCs w:val="21"/>
                <w:lang w:val="en-US" w:eastAsia="zh-CN" w:bidi="ar-SA"/>
              </w:rPr>
              <w:t>09:30-10:00</w:t>
            </w:r>
          </w:p>
        </w:tc>
        <w:tc>
          <w:tcPr>
            <w:tcW w:w="4254" w:type="dxa"/>
            <w:vAlign w:val="center"/>
          </w:tcPr>
          <w:p w14:paraId="11B55027">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s="Times New Roman"/>
                <w:b w:val="0"/>
                <w:bCs w:val="0"/>
                <w:kern w:val="2"/>
                <w:sz w:val="21"/>
                <w:szCs w:val="21"/>
                <w:lang w:val="en-US" w:eastAsia="zh-CN" w:bidi="ar-SA"/>
              </w:rPr>
            </w:pPr>
            <w:r>
              <w:rPr>
                <w:rFonts w:hint="eastAsia" w:ascii="仿宋_GB2312" w:hAnsi="Times New Roman" w:eastAsia="仿宋_GB2312" w:cs="Times New Roman"/>
                <w:b w:val="0"/>
                <w:bCs w:val="0"/>
                <w:kern w:val="2"/>
                <w:sz w:val="21"/>
                <w:szCs w:val="21"/>
                <w:lang w:val="en-US" w:eastAsia="zh-CN" w:bidi="ar-SA"/>
              </w:rPr>
              <w:t>老年医学在多病共存管理中的应用</w:t>
            </w:r>
          </w:p>
        </w:tc>
        <w:tc>
          <w:tcPr>
            <w:tcW w:w="3111" w:type="dxa"/>
            <w:vAlign w:val="center"/>
          </w:tcPr>
          <w:p w14:paraId="261AEB3A">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val="0"/>
                <w:bCs w:val="0"/>
                <w:kern w:val="2"/>
                <w:sz w:val="21"/>
                <w:szCs w:val="21"/>
                <w:lang w:val="en-US" w:eastAsia="zh-CN" w:bidi="ar-SA"/>
              </w:rPr>
            </w:pPr>
            <w:r>
              <w:rPr>
                <w:rFonts w:hint="eastAsia" w:ascii="仿宋_GB2312" w:hAnsi="Times New Roman" w:eastAsia="仿宋_GB2312" w:cs="Times New Roman"/>
                <w:b w:val="0"/>
                <w:bCs w:val="0"/>
                <w:kern w:val="2"/>
                <w:sz w:val="21"/>
                <w:szCs w:val="21"/>
                <w:lang w:val="en-US" w:eastAsia="zh-CN" w:bidi="ar-SA"/>
              </w:rPr>
              <w:t>四川大学华西医院</w:t>
            </w:r>
          </w:p>
          <w:p w14:paraId="22E7F945">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210" w:firstLineChars="100"/>
              <w:jc w:val="center"/>
              <w:textAlignment w:val="auto"/>
              <w:rPr>
                <w:rFonts w:hint="default" w:ascii="仿宋_GB2312" w:hAnsi="Times New Roman" w:eastAsia="仿宋_GB2312" w:cs="Times New Roman"/>
                <w:b w:val="0"/>
                <w:bCs w:val="0"/>
                <w:kern w:val="2"/>
                <w:sz w:val="21"/>
                <w:szCs w:val="21"/>
                <w:lang w:val="en-US" w:eastAsia="zh-CN" w:bidi="ar-SA"/>
              </w:rPr>
            </w:pPr>
            <w:r>
              <w:rPr>
                <w:rFonts w:hint="eastAsia" w:ascii="仿宋_GB2312" w:hAnsi="Times New Roman" w:eastAsia="仿宋_GB2312" w:cs="Times New Roman"/>
                <w:b w:val="0"/>
                <w:bCs w:val="0"/>
                <w:kern w:val="2"/>
                <w:sz w:val="21"/>
                <w:szCs w:val="21"/>
                <w:lang w:val="en-US" w:eastAsia="zh-CN" w:bidi="ar-SA"/>
              </w:rPr>
              <w:t>曹 立</w:t>
            </w:r>
          </w:p>
        </w:tc>
        <w:tc>
          <w:tcPr>
            <w:tcW w:w="589" w:type="dxa"/>
            <w:vMerge w:val="continue"/>
            <w:vAlign w:val="center"/>
          </w:tcPr>
          <w:p w14:paraId="3FDDD160">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s="Times New Roman"/>
                <w:b w:val="0"/>
                <w:bCs w:val="0"/>
                <w:kern w:val="2"/>
                <w:sz w:val="21"/>
                <w:szCs w:val="21"/>
                <w:lang w:val="en-US" w:eastAsia="zh-CN" w:bidi="ar-SA"/>
              </w:rPr>
            </w:pPr>
          </w:p>
        </w:tc>
      </w:tr>
      <w:tr w14:paraId="55A15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32" w:type="dxa"/>
            <w:vMerge w:val="continue"/>
            <w:vAlign w:val="center"/>
          </w:tcPr>
          <w:p w14:paraId="1B459718">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val="0"/>
                <w:bCs w:val="0"/>
                <w:kern w:val="2"/>
                <w:sz w:val="21"/>
                <w:szCs w:val="21"/>
                <w:lang w:val="en-US" w:eastAsia="zh-CN" w:bidi="ar-SA"/>
              </w:rPr>
            </w:pPr>
          </w:p>
        </w:tc>
        <w:tc>
          <w:tcPr>
            <w:tcW w:w="1414" w:type="dxa"/>
            <w:vAlign w:val="center"/>
          </w:tcPr>
          <w:p w14:paraId="714AC29A">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s="Times New Roman"/>
                <w:b w:val="0"/>
                <w:bCs w:val="0"/>
                <w:kern w:val="2"/>
                <w:sz w:val="21"/>
                <w:szCs w:val="21"/>
                <w:lang w:val="en-US" w:eastAsia="zh-CN" w:bidi="ar-SA"/>
              </w:rPr>
            </w:pPr>
            <w:r>
              <w:rPr>
                <w:rFonts w:hint="eastAsia" w:ascii="仿宋_GB2312" w:hAnsi="Times New Roman" w:eastAsia="仿宋_GB2312" w:cs="Times New Roman"/>
                <w:b w:val="0"/>
                <w:bCs w:val="0"/>
                <w:kern w:val="2"/>
                <w:sz w:val="21"/>
                <w:szCs w:val="21"/>
                <w:lang w:val="en-US" w:eastAsia="zh-CN" w:bidi="ar-SA"/>
              </w:rPr>
              <w:t>10:00-10:30</w:t>
            </w:r>
          </w:p>
        </w:tc>
        <w:tc>
          <w:tcPr>
            <w:tcW w:w="4254" w:type="dxa"/>
            <w:vAlign w:val="center"/>
          </w:tcPr>
          <w:p w14:paraId="44031875">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s="Times New Roman"/>
                <w:b w:val="0"/>
                <w:bCs w:val="0"/>
                <w:kern w:val="2"/>
                <w:sz w:val="21"/>
                <w:szCs w:val="21"/>
                <w:lang w:val="en-US" w:eastAsia="zh-CN" w:bidi="ar-SA"/>
              </w:rPr>
            </w:pPr>
            <w:r>
              <w:rPr>
                <w:rFonts w:hint="eastAsia" w:ascii="仿宋_GB2312" w:hAnsi="Times New Roman" w:eastAsia="仿宋_GB2312" w:cs="Times New Roman"/>
                <w:b w:val="0"/>
                <w:bCs w:val="0"/>
                <w:kern w:val="2"/>
                <w:sz w:val="21"/>
                <w:szCs w:val="21"/>
                <w:lang w:val="en-US" w:eastAsia="zh-CN" w:bidi="ar-SA"/>
              </w:rPr>
              <w:t>老年共病患者运动处方的制定要点</w:t>
            </w:r>
          </w:p>
        </w:tc>
        <w:tc>
          <w:tcPr>
            <w:tcW w:w="3111" w:type="dxa"/>
            <w:vAlign w:val="center"/>
          </w:tcPr>
          <w:p w14:paraId="70A48841">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val="0"/>
                <w:bCs w:val="0"/>
                <w:kern w:val="2"/>
                <w:sz w:val="21"/>
                <w:szCs w:val="21"/>
                <w:lang w:val="en-US" w:eastAsia="zh-CN" w:bidi="ar-SA"/>
              </w:rPr>
            </w:pPr>
            <w:r>
              <w:rPr>
                <w:rFonts w:hint="eastAsia" w:ascii="仿宋_GB2312" w:hAnsi="Times New Roman" w:eastAsia="仿宋_GB2312" w:cs="Times New Roman"/>
                <w:b w:val="0"/>
                <w:bCs w:val="0"/>
                <w:kern w:val="2"/>
                <w:sz w:val="21"/>
                <w:szCs w:val="21"/>
                <w:lang w:val="en-US" w:eastAsia="zh-CN" w:bidi="ar-SA"/>
              </w:rPr>
              <w:t>中国人民解放军总医院</w:t>
            </w:r>
          </w:p>
          <w:p w14:paraId="7457B0C8">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210" w:firstLineChars="100"/>
              <w:jc w:val="center"/>
              <w:textAlignment w:val="auto"/>
              <w:rPr>
                <w:rFonts w:hint="eastAsia" w:ascii="仿宋_GB2312" w:hAnsi="Times New Roman" w:eastAsia="仿宋_GB2312" w:cs="Times New Roman"/>
                <w:b w:val="0"/>
                <w:bCs w:val="0"/>
                <w:kern w:val="2"/>
                <w:sz w:val="21"/>
                <w:szCs w:val="21"/>
                <w:lang w:val="en-US" w:eastAsia="zh-CN" w:bidi="ar-SA"/>
              </w:rPr>
            </w:pPr>
            <w:r>
              <w:rPr>
                <w:rFonts w:hint="eastAsia" w:ascii="仿宋_GB2312" w:hAnsi="Times New Roman" w:eastAsia="仿宋_GB2312" w:cs="Times New Roman"/>
                <w:b w:val="0"/>
                <w:bCs w:val="0"/>
                <w:kern w:val="2"/>
                <w:sz w:val="21"/>
                <w:szCs w:val="21"/>
                <w:lang w:val="en-US" w:eastAsia="zh-CN" w:bidi="ar-SA"/>
              </w:rPr>
              <w:t>胡亦欣</w:t>
            </w:r>
          </w:p>
        </w:tc>
        <w:tc>
          <w:tcPr>
            <w:tcW w:w="589" w:type="dxa"/>
            <w:vMerge w:val="continue"/>
            <w:vAlign w:val="center"/>
          </w:tcPr>
          <w:p w14:paraId="2B7B81E6">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210" w:firstLineChars="100"/>
              <w:jc w:val="center"/>
              <w:textAlignment w:val="auto"/>
              <w:rPr>
                <w:rFonts w:hint="default" w:ascii="仿宋_GB2312" w:hAnsi="Times New Roman" w:eastAsia="仿宋_GB2312" w:cs="Times New Roman"/>
                <w:b w:val="0"/>
                <w:bCs w:val="0"/>
                <w:kern w:val="2"/>
                <w:sz w:val="21"/>
                <w:szCs w:val="21"/>
                <w:lang w:val="en-US" w:eastAsia="zh-CN" w:bidi="ar-SA"/>
              </w:rPr>
            </w:pPr>
          </w:p>
        </w:tc>
      </w:tr>
      <w:tr w14:paraId="1C05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32" w:type="dxa"/>
            <w:vMerge w:val="continue"/>
            <w:vAlign w:val="center"/>
          </w:tcPr>
          <w:p w14:paraId="5F0E5748">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210" w:firstLineChars="100"/>
              <w:jc w:val="center"/>
              <w:textAlignment w:val="auto"/>
              <w:rPr>
                <w:rFonts w:hint="default" w:ascii="仿宋_GB2312" w:hAnsi="Times New Roman" w:eastAsia="仿宋_GB2312" w:cs="Times New Roman"/>
                <w:b w:val="0"/>
                <w:bCs w:val="0"/>
                <w:kern w:val="2"/>
                <w:sz w:val="21"/>
                <w:szCs w:val="21"/>
                <w:lang w:val="en-US" w:eastAsia="zh-CN" w:bidi="ar-SA"/>
              </w:rPr>
            </w:pPr>
          </w:p>
        </w:tc>
        <w:tc>
          <w:tcPr>
            <w:tcW w:w="8779" w:type="dxa"/>
            <w:gridSpan w:val="3"/>
            <w:vAlign w:val="center"/>
          </w:tcPr>
          <w:p w14:paraId="44F42571">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211" w:firstLineChars="100"/>
              <w:jc w:val="center"/>
              <w:textAlignment w:val="auto"/>
              <w:rPr>
                <w:rFonts w:hint="eastAsia" w:ascii="仿宋_GB2312" w:hAnsi="Times New Roman" w:eastAsia="仿宋_GB2312" w:cs="Times New Roman"/>
                <w:b/>
                <w:bCs/>
                <w:kern w:val="2"/>
                <w:sz w:val="21"/>
                <w:szCs w:val="21"/>
                <w:lang w:val="en-US" w:eastAsia="zh-CN" w:bidi="ar-SA"/>
              </w:rPr>
            </w:pPr>
            <w:r>
              <w:rPr>
                <w:rFonts w:hint="eastAsia" w:ascii="仿宋_GB2312" w:hAnsi="Times New Roman" w:eastAsia="仿宋_GB2312" w:cs="Times New Roman"/>
                <w:b/>
                <w:bCs/>
                <w:kern w:val="2"/>
                <w:sz w:val="21"/>
                <w:szCs w:val="21"/>
                <w:lang w:val="en-US" w:eastAsia="zh-CN" w:bidi="ar-SA"/>
              </w:rPr>
              <w:t>茶   歇</w:t>
            </w:r>
          </w:p>
        </w:tc>
        <w:tc>
          <w:tcPr>
            <w:tcW w:w="589" w:type="dxa"/>
            <w:vMerge w:val="continue"/>
            <w:vAlign w:val="center"/>
          </w:tcPr>
          <w:p w14:paraId="7A2BAAB9">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211" w:firstLineChars="100"/>
              <w:jc w:val="center"/>
              <w:textAlignment w:val="auto"/>
              <w:rPr>
                <w:rFonts w:hint="eastAsia" w:ascii="仿宋_GB2312" w:hAnsi="Times New Roman" w:eastAsia="仿宋_GB2312" w:cs="Times New Roman"/>
                <w:b/>
                <w:bCs/>
                <w:kern w:val="2"/>
                <w:sz w:val="21"/>
                <w:szCs w:val="21"/>
                <w:lang w:val="en-US" w:eastAsia="zh-CN" w:bidi="ar-SA"/>
              </w:rPr>
            </w:pPr>
          </w:p>
        </w:tc>
      </w:tr>
      <w:tr w14:paraId="1901B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032" w:type="dxa"/>
            <w:vMerge w:val="continue"/>
            <w:vAlign w:val="center"/>
          </w:tcPr>
          <w:p w14:paraId="293BE877">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s="Times New Roman"/>
                <w:b w:val="0"/>
                <w:bCs w:val="0"/>
                <w:kern w:val="2"/>
                <w:sz w:val="21"/>
                <w:szCs w:val="21"/>
                <w:lang w:val="en-US" w:eastAsia="zh-CN" w:bidi="ar-SA"/>
              </w:rPr>
            </w:pPr>
          </w:p>
        </w:tc>
        <w:tc>
          <w:tcPr>
            <w:tcW w:w="1414" w:type="dxa"/>
            <w:vAlign w:val="center"/>
          </w:tcPr>
          <w:p w14:paraId="19F252ED">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s="Times New Roman"/>
                <w:b w:val="0"/>
                <w:bCs w:val="0"/>
                <w:kern w:val="2"/>
                <w:sz w:val="21"/>
                <w:szCs w:val="21"/>
                <w:lang w:val="en-US" w:eastAsia="zh-CN" w:bidi="ar-SA"/>
              </w:rPr>
            </w:pPr>
            <w:r>
              <w:rPr>
                <w:rFonts w:hint="eastAsia" w:ascii="仿宋_GB2312" w:hAnsi="Times New Roman" w:eastAsia="仿宋_GB2312" w:cs="Times New Roman"/>
                <w:b w:val="0"/>
                <w:bCs w:val="0"/>
                <w:kern w:val="2"/>
                <w:sz w:val="21"/>
                <w:szCs w:val="21"/>
                <w:lang w:val="en-US" w:eastAsia="zh-CN" w:bidi="ar-SA"/>
              </w:rPr>
              <w:t>10:40-11：10</w:t>
            </w:r>
          </w:p>
        </w:tc>
        <w:tc>
          <w:tcPr>
            <w:tcW w:w="4254" w:type="dxa"/>
            <w:vAlign w:val="center"/>
          </w:tcPr>
          <w:p w14:paraId="56955898">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s="Times New Roman"/>
                <w:b w:val="0"/>
                <w:bCs w:val="0"/>
                <w:kern w:val="2"/>
                <w:sz w:val="21"/>
                <w:szCs w:val="21"/>
                <w:lang w:val="en-US" w:eastAsia="zh-CN" w:bidi="ar-SA"/>
              </w:rPr>
            </w:pPr>
            <w:r>
              <w:rPr>
                <w:rFonts w:hint="eastAsia" w:ascii="仿宋_GB2312" w:hAnsi="Times New Roman" w:eastAsia="仿宋_GB2312" w:cs="Times New Roman"/>
                <w:b w:val="0"/>
                <w:bCs w:val="0"/>
                <w:kern w:val="2"/>
                <w:sz w:val="21"/>
                <w:szCs w:val="21"/>
                <w:lang w:val="en-US" w:eastAsia="zh-CN" w:bidi="ar-SA"/>
              </w:rPr>
              <w:t>肌少症的诊断与康复</w:t>
            </w:r>
          </w:p>
        </w:tc>
        <w:tc>
          <w:tcPr>
            <w:tcW w:w="3111" w:type="dxa"/>
            <w:vAlign w:val="center"/>
          </w:tcPr>
          <w:p w14:paraId="38E0FB30">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val="0"/>
                <w:bCs w:val="0"/>
                <w:kern w:val="2"/>
                <w:sz w:val="21"/>
                <w:szCs w:val="21"/>
                <w:lang w:val="en-US" w:eastAsia="zh-CN" w:bidi="ar-SA"/>
              </w:rPr>
            </w:pPr>
            <w:r>
              <w:rPr>
                <w:rFonts w:hint="eastAsia" w:ascii="仿宋_GB2312" w:hAnsi="Times New Roman" w:eastAsia="仿宋_GB2312" w:cs="Times New Roman"/>
                <w:b w:val="0"/>
                <w:bCs w:val="0"/>
                <w:kern w:val="2"/>
                <w:sz w:val="21"/>
                <w:szCs w:val="21"/>
                <w:lang w:val="en-US" w:eastAsia="zh-CN" w:bidi="ar-SA"/>
              </w:rPr>
              <w:t>广西壮族自治区江滨医院</w:t>
            </w:r>
          </w:p>
          <w:p w14:paraId="14C77790">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val="0"/>
                <w:bCs w:val="0"/>
                <w:kern w:val="2"/>
                <w:sz w:val="21"/>
                <w:szCs w:val="21"/>
                <w:lang w:val="en-US" w:eastAsia="zh-CN" w:bidi="ar-SA"/>
              </w:rPr>
            </w:pPr>
            <w:r>
              <w:rPr>
                <w:rFonts w:hint="eastAsia" w:ascii="仿宋_GB2312" w:hAnsi="Times New Roman" w:eastAsia="仿宋_GB2312" w:cs="Times New Roman"/>
                <w:b w:val="0"/>
                <w:bCs w:val="0"/>
                <w:kern w:val="2"/>
                <w:sz w:val="21"/>
                <w:szCs w:val="21"/>
                <w:lang w:val="en-US" w:eastAsia="zh-CN" w:bidi="ar-SA"/>
              </w:rPr>
              <w:t>林 卫</w:t>
            </w:r>
          </w:p>
        </w:tc>
        <w:tc>
          <w:tcPr>
            <w:tcW w:w="589" w:type="dxa"/>
            <w:vMerge w:val="continue"/>
            <w:vAlign w:val="center"/>
          </w:tcPr>
          <w:p w14:paraId="62641FDC">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s="Times New Roman"/>
                <w:b w:val="0"/>
                <w:bCs w:val="0"/>
                <w:kern w:val="2"/>
                <w:sz w:val="21"/>
                <w:szCs w:val="21"/>
                <w:lang w:val="en-US" w:eastAsia="zh-CN" w:bidi="ar-SA"/>
              </w:rPr>
            </w:pPr>
          </w:p>
        </w:tc>
      </w:tr>
      <w:tr w14:paraId="0756F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032" w:type="dxa"/>
            <w:vMerge w:val="continue"/>
            <w:vAlign w:val="center"/>
          </w:tcPr>
          <w:p w14:paraId="7D37758A">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val="0"/>
                <w:bCs w:val="0"/>
                <w:kern w:val="2"/>
                <w:sz w:val="21"/>
                <w:szCs w:val="21"/>
                <w:lang w:val="en-US" w:eastAsia="zh-CN" w:bidi="ar-SA"/>
              </w:rPr>
            </w:pPr>
          </w:p>
        </w:tc>
        <w:tc>
          <w:tcPr>
            <w:tcW w:w="1414" w:type="dxa"/>
            <w:vAlign w:val="center"/>
          </w:tcPr>
          <w:p w14:paraId="6ACD11E6">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s="Times New Roman"/>
                <w:b w:val="0"/>
                <w:bCs w:val="0"/>
                <w:kern w:val="2"/>
                <w:sz w:val="21"/>
                <w:szCs w:val="21"/>
                <w:lang w:val="en-US" w:eastAsia="zh-CN" w:bidi="ar-SA"/>
              </w:rPr>
            </w:pPr>
            <w:r>
              <w:rPr>
                <w:rFonts w:hint="eastAsia" w:ascii="仿宋_GB2312" w:hAnsi="Times New Roman" w:eastAsia="仿宋_GB2312" w:cs="Times New Roman"/>
                <w:b w:val="0"/>
                <w:bCs w:val="0"/>
                <w:kern w:val="2"/>
                <w:sz w:val="21"/>
                <w:szCs w:val="21"/>
                <w:lang w:val="en-US" w:eastAsia="zh-CN" w:bidi="ar-SA"/>
              </w:rPr>
              <w:t>11:10-11:40</w:t>
            </w:r>
          </w:p>
        </w:tc>
        <w:tc>
          <w:tcPr>
            <w:tcW w:w="4254" w:type="dxa"/>
            <w:vAlign w:val="center"/>
          </w:tcPr>
          <w:p w14:paraId="03704A22">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s="Times New Roman"/>
                <w:b w:val="0"/>
                <w:bCs w:val="0"/>
                <w:kern w:val="2"/>
                <w:sz w:val="21"/>
                <w:szCs w:val="21"/>
                <w:lang w:val="en-US" w:eastAsia="zh-CN" w:bidi="ar-SA"/>
              </w:rPr>
            </w:pPr>
            <w:r>
              <w:rPr>
                <w:rFonts w:hint="eastAsia" w:ascii="仿宋_GB2312" w:hAnsi="Times New Roman" w:eastAsia="仿宋_GB2312" w:cs="Times New Roman"/>
                <w:b w:val="0"/>
                <w:bCs w:val="0"/>
                <w:kern w:val="2"/>
                <w:sz w:val="21"/>
                <w:szCs w:val="21"/>
                <w:lang w:val="en-US" w:eastAsia="zh-CN" w:bidi="ar-SA"/>
              </w:rPr>
              <w:t>常见老年综合征的防控新思路</w:t>
            </w:r>
          </w:p>
        </w:tc>
        <w:tc>
          <w:tcPr>
            <w:tcW w:w="3111" w:type="dxa"/>
            <w:vAlign w:val="center"/>
          </w:tcPr>
          <w:p w14:paraId="7617C35C">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val="0"/>
                <w:bCs w:val="0"/>
                <w:kern w:val="2"/>
                <w:sz w:val="21"/>
                <w:szCs w:val="21"/>
                <w:lang w:val="en-US" w:eastAsia="zh-CN" w:bidi="ar-SA"/>
              </w:rPr>
            </w:pPr>
            <w:r>
              <w:rPr>
                <w:rFonts w:hint="eastAsia" w:ascii="仿宋_GB2312" w:hAnsi="Times New Roman" w:eastAsia="仿宋_GB2312" w:cs="Times New Roman"/>
                <w:b w:val="0"/>
                <w:bCs w:val="0"/>
                <w:kern w:val="2"/>
                <w:sz w:val="21"/>
                <w:szCs w:val="21"/>
                <w:lang w:val="en-US" w:eastAsia="zh-CN" w:bidi="ar-SA"/>
              </w:rPr>
              <w:t>柳州市工人医院</w:t>
            </w:r>
          </w:p>
          <w:p w14:paraId="64F8B384">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210" w:firstLineChars="100"/>
              <w:jc w:val="center"/>
              <w:textAlignment w:val="auto"/>
              <w:rPr>
                <w:rFonts w:hint="eastAsia" w:ascii="仿宋_GB2312" w:hAnsi="Times New Roman" w:eastAsia="仿宋_GB2312" w:cs="Times New Roman"/>
                <w:b w:val="0"/>
                <w:bCs w:val="0"/>
                <w:kern w:val="2"/>
                <w:sz w:val="21"/>
                <w:szCs w:val="21"/>
                <w:lang w:val="en-US" w:eastAsia="zh-CN" w:bidi="ar-SA"/>
              </w:rPr>
            </w:pPr>
            <w:r>
              <w:rPr>
                <w:rFonts w:hint="eastAsia" w:ascii="仿宋_GB2312" w:hAnsi="Times New Roman" w:eastAsia="仿宋_GB2312" w:cs="Times New Roman"/>
                <w:b w:val="0"/>
                <w:bCs w:val="0"/>
                <w:kern w:val="2"/>
                <w:sz w:val="21"/>
                <w:szCs w:val="21"/>
                <w:lang w:val="en-US" w:eastAsia="zh-CN" w:bidi="ar-SA"/>
              </w:rPr>
              <w:t>陈维芊</w:t>
            </w:r>
          </w:p>
        </w:tc>
        <w:tc>
          <w:tcPr>
            <w:tcW w:w="589" w:type="dxa"/>
            <w:vMerge w:val="continue"/>
            <w:vAlign w:val="center"/>
          </w:tcPr>
          <w:p w14:paraId="12D0CC66">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210" w:firstLineChars="100"/>
              <w:jc w:val="center"/>
              <w:textAlignment w:val="auto"/>
              <w:rPr>
                <w:rFonts w:hint="default" w:ascii="仿宋_GB2312" w:hAnsi="Times New Roman" w:eastAsia="仿宋_GB2312" w:cs="Times New Roman"/>
                <w:b w:val="0"/>
                <w:bCs w:val="0"/>
                <w:kern w:val="2"/>
                <w:sz w:val="21"/>
                <w:szCs w:val="21"/>
                <w:lang w:val="en-US" w:eastAsia="zh-CN" w:bidi="ar-SA"/>
              </w:rPr>
            </w:pPr>
          </w:p>
        </w:tc>
      </w:tr>
      <w:tr w14:paraId="208D8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32" w:type="dxa"/>
            <w:vMerge w:val="continue"/>
            <w:vAlign w:val="center"/>
          </w:tcPr>
          <w:p w14:paraId="533C49F4">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val="0"/>
                <w:bCs w:val="0"/>
                <w:kern w:val="2"/>
                <w:sz w:val="21"/>
                <w:szCs w:val="21"/>
                <w:lang w:val="en-US" w:eastAsia="zh-CN" w:bidi="ar-SA"/>
              </w:rPr>
            </w:pPr>
          </w:p>
        </w:tc>
        <w:tc>
          <w:tcPr>
            <w:tcW w:w="1414" w:type="dxa"/>
            <w:vAlign w:val="center"/>
          </w:tcPr>
          <w:p w14:paraId="15912C55">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s="Times New Roman"/>
                <w:b w:val="0"/>
                <w:bCs w:val="0"/>
                <w:kern w:val="2"/>
                <w:sz w:val="21"/>
                <w:szCs w:val="21"/>
                <w:lang w:val="en-US" w:eastAsia="zh-CN" w:bidi="ar-SA"/>
              </w:rPr>
            </w:pPr>
            <w:r>
              <w:rPr>
                <w:rFonts w:hint="eastAsia" w:ascii="仿宋_GB2312" w:hAnsi="Times New Roman" w:eastAsia="仿宋_GB2312" w:cs="Times New Roman"/>
                <w:b w:val="0"/>
                <w:bCs w:val="0"/>
                <w:kern w:val="2"/>
                <w:sz w:val="21"/>
                <w:szCs w:val="21"/>
                <w:lang w:val="en-US" w:eastAsia="zh-CN" w:bidi="ar-SA"/>
              </w:rPr>
              <w:t>11:40-12：10</w:t>
            </w:r>
          </w:p>
        </w:tc>
        <w:tc>
          <w:tcPr>
            <w:tcW w:w="4254" w:type="dxa"/>
            <w:vAlign w:val="center"/>
          </w:tcPr>
          <w:p w14:paraId="54A7B2DE">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s="Times New Roman"/>
                <w:b w:val="0"/>
                <w:bCs w:val="0"/>
                <w:kern w:val="2"/>
                <w:sz w:val="21"/>
                <w:szCs w:val="21"/>
                <w:lang w:val="en-US" w:eastAsia="zh-CN" w:bidi="ar-SA"/>
              </w:rPr>
            </w:pPr>
            <w:r>
              <w:rPr>
                <w:rFonts w:hint="eastAsia" w:ascii="仿宋_GB2312" w:hAnsi="Times New Roman" w:eastAsia="仿宋_GB2312" w:cs="Times New Roman"/>
                <w:b w:val="0"/>
                <w:bCs w:val="0"/>
                <w:kern w:val="2"/>
                <w:sz w:val="21"/>
                <w:szCs w:val="21"/>
                <w:lang w:val="en-US" w:eastAsia="zh-CN" w:bidi="ar-SA"/>
              </w:rPr>
              <w:t>老年衰弱与多学科团队诊疗模式</w:t>
            </w:r>
          </w:p>
        </w:tc>
        <w:tc>
          <w:tcPr>
            <w:tcW w:w="3111" w:type="dxa"/>
            <w:vAlign w:val="center"/>
          </w:tcPr>
          <w:p w14:paraId="1B480F0F">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val="0"/>
                <w:bCs w:val="0"/>
                <w:kern w:val="2"/>
                <w:sz w:val="21"/>
                <w:szCs w:val="21"/>
                <w:lang w:val="en-US" w:eastAsia="zh-CN" w:bidi="ar-SA"/>
              </w:rPr>
            </w:pPr>
            <w:r>
              <w:rPr>
                <w:rFonts w:hint="eastAsia" w:ascii="仿宋_GB2312" w:hAnsi="Times New Roman" w:eastAsia="仿宋_GB2312" w:cs="Times New Roman"/>
                <w:b w:val="0"/>
                <w:bCs w:val="0"/>
                <w:kern w:val="2"/>
                <w:sz w:val="21"/>
                <w:szCs w:val="21"/>
                <w:lang w:val="en-US" w:eastAsia="zh-CN" w:bidi="ar-SA"/>
              </w:rPr>
              <w:t>南宁市第一人民医院</w:t>
            </w:r>
          </w:p>
          <w:p w14:paraId="35DEC922">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210" w:firstLineChars="100"/>
              <w:jc w:val="center"/>
              <w:textAlignment w:val="auto"/>
              <w:rPr>
                <w:rFonts w:hint="eastAsia" w:ascii="仿宋_GB2312" w:hAnsi="Times New Roman" w:eastAsia="仿宋_GB2312" w:cs="Times New Roman"/>
                <w:b w:val="0"/>
                <w:bCs w:val="0"/>
                <w:kern w:val="2"/>
                <w:sz w:val="21"/>
                <w:szCs w:val="21"/>
                <w:lang w:val="en-US" w:eastAsia="zh-CN" w:bidi="ar-SA"/>
              </w:rPr>
            </w:pPr>
            <w:r>
              <w:rPr>
                <w:rFonts w:hint="eastAsia" w:ascii="仿宋_GB2312" w:hAnsi="Times New Roman" w:eastAsia="仿宋_GB2312" w:cs="Times New Roman"/>
                <w:b w:val="0"/>
                <w:bCs w:val="0"/>
                <w:kern w:val="2"/>
                <w:sz w:val="21"/>
                <w:szCs w:val="21"/>
                <w:lang w:val="en-US" w:eastAsia="zh-CN" w:bidi="ar-SA"/>
              </w:rPr>
              <w:t>刘 英</w:t>
            </w:r>
          </w:p>
        </w:tc>
        <w:tc>
          <w:tcPr>
            <w:tcW w:w="589" w:type="dxa"/>
            <w:vMerge w:val="continue"/>
            <w:vAlign w:val="center"/>
          </w:tcPr>
          <w:p w14:paraId="00724397">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210" w:firstLineChars="100"/>
              <w:jc w:val="center"/>
              <w:textAlignment w:val="auto"/>
              <w:rPr>
                <w:rFonts w:hint="default" w:ascii="仿宋_GB2312" w:hAnsi="Times New Roman" w:eastAsia="仿宋_GB2312" w:cs="Times New Roman"/>
                <w:b w:val="0"/>
                <w:bCs w:val="0"/>
                <w:kern w:val="2"/>
                <w:sz w:val="21"/>
                <w:szCs w:val="21"/>
                <w:lang w:val="en-US" w:eastAsia="zh-CN" w:bidi="ar-SA"/>
              </w:rPr>
            </w:pPr>
          </w:p>
        </w:tc>
      </w:tr>
      <w:tr w14:paraId="4B206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0400" w:type="dxa"/>
            <w:gridSpan w:val="5"/>
            <w:shd w:val="clear" w:color="auto" w:fill="CFCECE" w:themeFill="background2" w:themeFillShade="E5"/>
            <w:vAlign w:val="center"/>
          </w:tcPr>
          <w:p w14:paraId="3963641F">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211" w:firstLineChars="100"/>
              <w:jc w:val="center"/>
              <w:textAlignment w:val="auto"/>
              <w:rPr>
                <w:rFonts w:hint="default" w:ascii="仿宋_GB2312" w:hAnsi="Times New Roman" w:eastAsia="仿宋_GB2312" w:cs="Times New Roman"/>
                <w:b/>
                <w:bCs/>
                <w:kern w:val="2"/>
                <w:sz w:val="21"/>
                <w:szCs w:val="21"/>
                <w:lang w:val="en-US" w:eastAsia="zh-CN" w:bidi="ar-SA"/>
              </w:rPr>
            </w:pPr>
            <w:r>
              <w:rPr>
                <w:rFonts w:hint="eastAsia" w:ascii="仿宋_GB2312" w:hAnsi="Times New Roman" w:eastAsia="仿宋_GB2312" w:cs="Times New Roman"/>
                <w:b/>
                <w:bCs/>
                <w:kern w:val="2"/>
                <w:sz w:val="21"/>
                <w:szCs w:val="21"/>
                <w:lang w:val="en-US" w:eastAsia="zh-CN" w:bidi="ar-SA"/>
              </w:rPr>
              <w:t>午休</w:t>
            </w:r>
          </w:p>
        </w:tc>
      </w:tr>
      <w:tr w14:paraId="0D592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032" w:type="dxa"/>
            <w:vMerge w:val="restart"/>
            <w:vAlign w:val="center"/>
          </w:tcPr>
          <w:p w14:paraId="7DC2E183">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240" w:hanging="210" w:hangingChars="100"/>
              <w:jc w:val="center"/>
              <w:textAlignment w:val="auto"/>
              <w:rPr>
                <w:rFonts w:hint="eastAsia" w:ascii="仿宋_GB2312" w:hAnsi="Times New Roman" w:eastAsia="仿宋_GB2312" w:cs="Times New Roman"/>
                <w:b w:val="0"/>
                <w:bCs w:val="0"/>
                <w:kern w:val="2"/>
                <w:sz w:val="21"/>
                <w:szCs w:val="21"/>
                <w:lang w:val="en-US" w:eastAsia="zh-CN" w:bidi="ar-SA"/>
              </w:rPr>
            </w:pPr>
          </w:p>
          <w:p w14:paraId="112E51A3">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240" w:hanging="210" w:hangingChars="100"/>
              <w:jc w:val="center"/>
              <w:textAlignment w:val="auto"/>
              <w:rPr>
                <w:rFonts w:hint="eastAsia" w:ascii="仿宋_GB2312" w:hAnsi="Times New Roman" w:eastAsia="仿宋_GB2312" w:cs="Times New Roman"/>
                <w:b w:val="0"/>
                <w:bCs w:val="0"/>
                <w:kern w:val="2"/>
                <w:sz w:val="21"/>
                <w:szCs w:val="21"/>
                <w:lang w:val="en-US" w:eastAsia="zh-CN" w:bidi="ar-SA"/>
              </w:rPr>
            </w:pPr>
          </w:p>
          <w:p w14:paraId="646D0059">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240" w:hanging="210" w:hangingChars="100"/>
              <w:jc w:val="center"/>
              <w:textAlignment w:val="auto"/>
              <w:rPr>
                <w:rFonts w:hint="eastAsia" w:ascii="仿宋_GB2312" w:hAnsi="Times New Roman" w:eastAsia="仿宋_GB2312" w:cs="Times New Roman"/>
                <w:b w:val="0"/>
                <w:bCs w:val="0"/>
                <w:kern w:val="2"/>
                <w:sz w:val="21"/>
                <w:szCs w:val="21"/>
                <w:lang w:val="en-US" w:eastAsia="zh-CN" w:bidi="ar-SA"/>
              </w:rPr>
            </w:pPr>
          </w:p>
          <w:p w14:paraId="21CF49B7">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240" w:hanging="210" w:hangingChars="100"/>
              <w:jc w:val="center"/>
              <w:textAlignment w:val="auto"/>
              <w:rPr>
                <w:rFonts w:hint="eastAsia" w:ascii="仿宋_GB2312" w:hAnsi="Times New Roman" w:eastAsia="仿宋_GB2312" w:cs="Times New Roman"/>
                <w:b w:val="0"/>
                <w:bCs w:val="0"/>
                <w:kern w:val="2"/>
                <w:sz w:val="21"/>
                <w:szCs w:val="21"/>
                <w:lang w:val="en-US" w:eastAsia="zh-CN" w:bidi="ar-SA"/>
              </w:rPr>
            </w:pPr>
          </w:p>
          <w:p w14:paraId="077A3F86">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240" w:hanging="210" w:hangingChars="100"/>
              <w:jc w:val="center"/>
              <w:textAlignment w:val="auto"/>
              <w:rPr>
                <w:rFonts w:hint="eastAsia" w:ascii="仿宋_GB2312" w:hAnsi="Times New Roman" w:eastAsia="仿宋_GB2312" w:cs="Times New Roman"/>
                <w:b w:val="0"/>
                <w:bCs w:val="0"/>
                <w:kern w:val="2"/>
                <w:sz w:val="21"/>
                <w:szCs w:val="21"/>
                <w:lang w:val="en-US" w:eastAsia="zh-CN" w:bidi="ar-SA"/>
              </w:rPr>
            </w:pPr>
          </w:p>
          <w:p w14:paraId="4614DCD7">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240" w:hanging="210" w:hangingChars="100"/>
              <w:jc w:val="center"/>
              <w:textAlignment w:val="auto"/>
              <w:rPr>
                <w:rFonts w:hint="eastAsia" w:ascii="仿宋_GB2312" w:hAnsi="Times New Roman" w:eastAsia="仿宋_GB2312" w:cs="Times New Roman"/>
                <w:b w:val="0"/>
                <w:bCs w:val="0"/>
                <w:kern w:val="2"/>
                <w:sz w:val="21"/>
                <w:szCs w:val="21"/>
                <w:lang w:val="en-US" w:eastAsia="zh-CN" w:bidi="ar-SA"/>
              </w:rPr>
            </w:pPr>
          </w:p>
          <w:p w14:paraId="084085B6">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240" w:hanging="210" w:hangingChars="100"/>
              <w:jc w:val="center"/>
              <w:textAlignment w:val="auto"/>
              <w:rPr>
                <w:rFonts w:hint="eastAsia" w:ascii="仿宋_GB2312" w:hAnsi="Times New Roman" w:eastAsia="仿宋_GB2312" w:cs="Times New Roman"/>
                <w:b w:val="0"/>
                <w:bCs w:val="0"/>
                <w:kern w:val="2"/>
                <w:sz w:val="21"/>
                <w:szCs w:val="21"/>
                <w:lang w:val="en-US" w:eastAsia="zh-CN" w:bidi="ar-SA"/>
              </w:rPr>
            </w:pPr>
          </w:p>
          <w:p w14:paraId="32AB4AEB">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240" w:hanging="210" w:hangingChars="100"/>
              <w:jc w:val="center"/>
              <w:textAlignment w:val="auto"/>
              <w:rPr>
                <w:rFonts w:hint="eastAsia" w:ascii="仿宋_GB2312" w:hAnsi="Times New Roman" w:eastAsia="仿宋_GB2312" w:cs="Times New Roman"/>
                <w:b w:val="0"/>
                <w:bCs w:val="0"/>
                <w:kern w:val="2"/>
                <w:sz w:val="21"/>
                <w:szCs w:val="21"/>
                <w:lang w:val="en-US" w:eastAsia="zh-CN" w:bidi="ar-SA"/>
              </w:rPr>
            </w:pPr>
            <w:r>
              <w:rPr>
                <w:rFonts w:hint="eastAsia" w:ascii="仿宋_GB2312" w:hAnsi="Times New Roman" w:eastAsia="仿宋_GB2312" w:cs="Times New Roman"/>
                <w:b w:val="0"/>
                <w:bCs w:val="0"/>
                <w:kern w:val="2"/>
                <w:sz w:val="21"/>
                <w:szCs w:val="21"/>
                <w:lang w:val="en-US" w:eastAsia="zh-CN" w:bidi="ar-SA"/>
              </w:rPr>
              <w:t>7月20日下午</w:t>
            </w:r>
          </w:p>
          <w:p w14:paraId="581F0586">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240" w:hanging="210" w:hangingChars="100"/>
              <w:jc w:val="center"/>
              <w:textAlignment w:val="auto"/>
              <w:rPr>
                <w:rFonts w:hint="eastAsia" w:ascii="仿宋_GB2312" w:hAnsi="Times New Roman" w:eastAsia="仿宋_GB2312" w:cs="Times New Roman"/>
                <w:b w:val="0"/>
                <w:bCs w:val="0"/>
                <w:kern w:val="2"/>
                <w:sz w:val="21"/>
                <w:szCs w:val="21"/>
                <w:lang w:val="en-US" w:eastAsia="zh-CN" w:bidi="ar-SA"/>
              </w:rPr>
            </w:pPr>
          </w:p>
          <w:p w14:paraId="70DF2FED">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240" w:hanging="210" w:hangingChars="100"/>
              <w:jc w:val="center"/>
              <w:textAlignment w:val="auto"/>
              <w:rPr>
                <w:rFonts w:hint="eastAsia" w:ascii="仿宋_GB2312" w:hAnsi="Times New Roman" w:eastAsia="仿宋_GB2312" w:cs="Times New Roman"/>
                <w:b w:val="0"/>
                <w:bCs w:val="0"/>
                <w:kern w:val="2"/>
                <w:sz w:val="21"/>
                <w:szCs w:val="21"/>
                <w:lang w:val="en-US" w:eastAsia="zh-CN" w:bidi="ar-SA"/>
              </w:rPr>
            </w:pPr>
          </w:p>
          <w:p w14:paraId="7F735525">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240" w:hanging="210" w:hangingChars="100"/>
              <w:jc w:val="center"/>
              <w:textAlignment w:val="auto"/>
              <w:rPr>
                <w:rFonts w:hint="eastAsia" w:ascii="仿宋_GB2312" w:hAnsi="Times New Roman" w:eastAsia="仿宋_GB2312" w:cs="Times New Roman"/>
                <w:b w:val="0"/>
                <w:bCs w:val="0"/>
                <w:kern w:val="2"/>
                <w:sz w:val="21"/>
                <w:szCs w:val="21"/>
                <w:lang w:val="en-US" w:eastAsia="zh-CN" w:bidi="ar-SA"/>
              </w:rPr>
            </w:pPr>
          </w:p>
          <w:p w14:paraId="68ACDA73">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240" w:hanging="210" w:hangingChars="100"/>
              <w:jc w:val="center"/>
              <w:textAlignment w:val="auto"/>
              <w:rPr>
                <w:rFonts w:hint="eastAsia" w:ascii="仿宋_GB2312" w:hAnsi="Times New Roman" w:eastAsia="仿宋_GB2312" w:cs="Times New Roman"/>
                <w:b w:val="0"/>
                <w:bCs w:val="0"/>
                <w:kern w:val="2"/>
                <w:sz w:val="21"/>
                <w:szCs w:val="21"/>
                <w:lang w:val="en-US" w:eastAsia="zh-CN" w:bidi="ar-SA"/>
              </w:rPr>
            </w:pPr>
          </w:p>
          <w:p w14:paraId="5875F922">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240" w:hanging="210" w:hangingChars="100"/>
              <w:jc w:val="center"/>
              <w:textAlignment w:val="auto"/>
              <w:rPr>
                <w:rFonts w:hint="eastAsia" w:ascii="仿宋_GB2312" w:hAnsi="Times New Roman" w:eastAsia="仿宋_GB2312" w:cs="Times New Roman"/>
                <w:b w:val="0"/>
                <w:bCs w:val="0"/>
                <w:kern w:val="2"/>
                <w:sz w:val="21"/>
                <w:szCs w:val="21"/>
                <w:lang w:val="en-US" w:eastAsia="zh-CN" w:bidi="ar-SA"/>
              </w:rPr>
            </w:pPr>
          </w:p>
          <w:p w14:paraId="197FC90B">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240" w:hanging="210" w:hangingChars="100"/>
              <w:jc w:val="center"/>
              <w:textAlignment w:val="auto"/>
              <w:rPr>
                <w:rFonts w:hint="eastAsia" w:ascii="仿宋_GB2312" w:hAnsi="Times New Roman" w:eastAsia="仿宋_GB2312" w:cs="Times New Roman"/>
                <w:b w:val="0"/>
                <w:bCs w:val="0"/>
                <w:kern w:val="2"/>
                <w:sz w:val="21"/>
                <w:szCs w:val="21"/>
                <w:lang w:val="en-US" w:eastAsia="zh-CN" w:bidi="ar-SA"/>
              </w:rPr>
            </w:pPr>
          </w:p>
          <w:p w14:paraId="001DE49B">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240" w:hanging="210" w:hangingChars="100"/>
              <w:jc w:val="center"/>
              <w:textAlignment w:val="auto"/>
              <w:rPr>
                <w:rFonts w:hint="eastAsia" w:ascii="仿宋_GB2312" w:hAnsi="Times New Roman" w:eastAsia="仿宋_GB2312" w:cs="Times New Roman"/>
                <w:b w:val="0"/>
                <w:bCs w:val="0"/>
                <w:kern w:val="2"/>
                <w:sz w:val="21"/>
                <w:szCs w:val="21"/>
                <w:lang w:val="en-US" w:eastAsia="zh-CN" w:bidi="ar-SA"/>
              </w:rPr>
            </w:pPr>
          </w:p>
          <w:p w14:paraId="21ED088E">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240" w:hanging="210" w:hangingChars="100"/>
              <w:jc w:val="center"/>
              <w:textAlignment w:val="auto"/>
              <w:rPr>
                <w:rFonts w:hint="eastAsia" w:ascii="仿宋_GB2312" w:hAnsi="Times New Roman" w:eastAsia="仿宋_GB2312" w:cs="Times New Roman"/>
                <w:b w:val="0"/>
                <w:bCs w:val="0"/>
                <w:kern w:val="2"/>
                <w:sz w:val="21"/>
                <w:szCs w:val="21"/>
                <w:lang w:val="en-US" w:eastAsia="zh-CN" w:bidi="ar-SA"/>
              </w:rPr>
            </w:pPr>
          </w:p>
          <w:p w14:paraId="13B14396">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240" w:hanging="210" w:hangingChars="100"/>
              <w:jc w:val="center"/>
              <w:textAlignment w:val="auto"/>
              <w:rPr>
                <w:rFonts w:hint="eastAsia" w:ascii="仿宋_GB2312" w:hAnsi="Times New Roman" w:eastAsia="仿宋_GB2312" w:cs="Times New Roman"/>
                <w:b w:val="0"/>
                <w:bCs w:val="0"/>
                <w:kern w:val="2"/>
                <w:sz w:val="21"/>
                <w:szCs w:val="21"/>
                <w:lang w:val="en-US" w:eastAsia="zh-CN" w:bidi="ar-SA"/>
              </w:rPr>
            </w:pPr>
          </w:p>
          <w:p w14:paraId="688E5035">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240" w:hanging="210" w:hangingChars="100"/>
              <w:jc w:val="center"/>
              <w:textAlignment w:val="auto"/>
              <w:rPr>
                <w:rFonts w:hint="eastAsia" w:ascii="仿宋_GB2312" w:hAnsi="Times New Roman" w:eastAsia="仿宋_GB2312" w:cs="Times New Roman"/>
                <w:b w:val="0"/>
                <w:bCs w:val="0"/>
                <w:kern w:val="2"/>
                <w:sz w:val="21"/>
                <w:szCs w:val="21"/>
                <w:lang w:val="en-US" w:eastAsia="zh-CN" w:bidi="ar-SA"/>
              </w:rPr>
            </w:pPr>
          </w:p>
          <w:p w14:paraId="443F4F4A">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240" w:hanging="210" w:hangingChars="100"/>
              <w:jc w:val="center"/>
              <w:textAlignment w:val="auto"/>
              <w:rPr>
                <w:rFonts w:hint="eastAsia" w:ascii="仿宋_GB2312" w:hAnsi="Times New Roman" w:eastAsia="仿宋_GB2312" w:cs="Times New Roman"/>
                <w:b w:val="0"/>
                <w:bCs w:val="0"/>
                <w:kern w:val="2"/>
                <w:sz w:val="21"/>
                <w:szCs w:val="21"/>
                <w:lang w:val="en-US" w:eastAsia="zh-CN" w:bidi="ar-SA"/>
              </w:rPr>
            </w:pPr>
            <w:r>
              <w:rPr>
                <w:rFonts w:hint="eastAsia" w:ascii="仿宋_GB2312" w:hAnsi="Times New Roman" w:eastAsia="仿宋_GB2312" w:cs="Times New Roman"/>
                <w:b w:val="0"/>
                <w:bCs w:val="0"/>
                <w:kern w:val="2"/>
                <w:sz w:val="21"/>
                <w:szCs w:val="21"/>
                <w:lang w:val="en-US" w:eastAsia="zh-CN" w:bidi="ar-SA"/>
              </w:rPr>
              <w:t>7月20日下午</w:t>
            </w:r>
          </w:p>
        </w:tc>
        <w:tc>
          <w:tcPr>
            <w:tcW w:w="9368" w:type="dxa"/>
            <w:gridSpan w:val="4"/>
            <w:vAlign w:val="center"/>
          </w:tcPr>
          <w:p w14:paraId="6EC4F810">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211" w:firstLineChars="100"/>
              <w:jc w:val="center"/>
              <w:textAlignment w:val="auto"/>
              <w:rPr>
                <w:rFonts w:hint="default" w:ascii="仿宋_GB2312" w:hAnsi="Times New Roman" w:eastAsia="仿宋_GB2312" w:cs="Times New Roman"/>
                <w:b w:val="0"/>
                <w:bCs w:val="0"/>
                <w:kern w:val="2"/>
                <w:sz w:val="21"/>
                <w:szCs w:val="21"/>
                <w:lang w:val="en-US" w:eastAsia="zh-CN" w:bidi="ar-SA"/>
              </w:rPr>
            </w:pPr>
            <w:r>
              <w:rPr>
                <w:rFonts w:hint="eastAsia" w:ascii="仿宋_GB2312" w:hAnsi="Times New Roman" w:eastAsia="仿宋_GB2312" w:cs="Times New Roman"/>
                <w:b/>
                <w:bCs/>
                <w:kern w:val="2"/>
                <w:sz w:val="21"/>
                <w:szCs w:val="21"/>
                <w:lang w:val="en-US" w:eastAsia="zh-CN" w:bidi="ar-SA"/>
              </w:rPr>
              <w:t>老年疾病诊治分论坛</w:t>
            </w:r>
          </w:p>
        </w:tc>
      </w:tr>
      <w:tr w14:paraId="1AA9D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032" w:type="dxa"/>
            <w:vMerge w:val="continue"/>
            <w:vAlign w:val="center"/>
          </w:tcPr>
          <w:p w14:paraId="3F5EB97E">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val="0"/>
                <w:bCs w:val="0"/>
                <w:kern w:val="2"/>
                <w:sz w:val="21"/>
                <w:szCs w:val="21"/>
                <w:lang w:val="en-US" w:eastAsia="zh-CN" w:bidi="ar-SA"/>
              </w:rPr>
            </w:pPr>
          </w:p>
        </w:tc>
        <w:tc>
          <w:tcPr>
            <w:tcW w:w="1414" w:type="dxa"/>
            <w:vAlign w:val="center"/>
          </w:tcPr>
          <w:p w14:paraId="739E88E1">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val="0"/>
                <w:bCs w:val="0"/>
                <w:kern w:val="2"/>
                <w:sz w:val="21"/>
                <w:szCs w:val="21"/>
                <w:lang w:val="en-US" w:eastAsia="zh-CN" w:bidi="ar-SA"/>
              </w:rPr>
            </w:pPr>
            <w:r>
              <w:rPr>
                <w:rFonts w:hint="eastAsia" w:ascii="仿宋_GB2312" w:hAnsi="Times New Roman" w:eastAsia="仿宋_GB2312" w:cs="Times New Roman"/>
                <w:b w:val="0"/>
                <w:bCs w:val="0"/>
                <w:kern w:val="2"/>
                <w:sz w:val="21"/>
                <w:szCs w:val="21"/>
                <w:lang w:val="en-US" w:eastAsia="zh-CN" w:bidi="ar-SA"/>
              </w:rPr>
              <w:t>15:00-15:30</w:t>
            </w:r>
          </w:p>
        </w:tc>
        <w:tc>
          <w:tcPr>
            <w:tcW w:w="4254" w:type="dxa"/>
            <w:vAlign w:val="center"/>
          </w:tcPr>
          <w:p w14:paraId="4D29D349">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val="0"/>
                <w:bCs w:val="0"/>
                <w:kern w:val="2"/>
                <w:sz w:val="21"/>
                <w:szCs w:val="21"/>
                <w:lang w:val="en-US" w:eastAsia="zh-CN" w:bidi="ar-SA"/>
              </w:rPr>
            </w:pPr>
            <w:r>
              <w:rPr>
                <w:rFonts w:hint="eastAsia" w:ascii="仿宋_GB2312" w:hAnsi="Times New Roman" w:eastAsia="仿宋_GB2312" w:cs="Times New Roman"/>
                <w:b w:val="0"/>
                <w:bCs w:val="0"/>
                <w:kern w:val="2"/>
                <w:sz w:val="21"/>
                <w:szCs w:val="21"/>
                <w:lang w:val="en-US" w:eastAsia="zh-CN" w:bidi="ar-SA"/>
              </w:rPr>
              <w:t>老年人围手术期管理、ERAS与微创手术</w:t>
            </w:r>
          </w:p>
        </w:tc>
        <w:tc>
          <w:tcPr>
            <w:tcW w:w="3111" w:type="dxa"/>
            <w:vAlign w:val="center"/>
          </w:tcPr>
          <w:p w14:paraId="44D144A9">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val="0"/>
                <w:bCs w:val="0"/>
                <w:kern w:val="2"/>
                <w:sz w:val="21"/>
                <w:szCs w:val="21"/>
                <w:lang w:val="en-US" w:eastAsia="zh-CN" w:bidi="ar-SA"/>
              </w:rPr>
            </w:pPr>
            <w:r>
              <w:rPr>
                <w:rFonts w:hint="eastAsia" w:ascii="仿宋_GB2312" w:hAnsi="Times New Roman" w:eastAsia="仿宋_GB2312" w:cs="Times New Roman"/>
                <w:b w:val="0"/>
                <w:bCs w:val="0"/>
                <w:kern w:val="2"/>
                <w:sz w:val="21"/>
                <w:szCs w:val="21"/>
                <w:lang w:val="en-US" w:eastAsia="zh-CN" w:bidi="ar-SA"/>
              </w:rPr>
              <w:t>广西壮族自治区江滨医院</w:t>
            </w:r>
          </w:p>
          <w:p w14:paraId="581D2288">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val="0"/>
                <w:bCs w:val="0"/>
                <w:kern w:val="2"/>
                <w:sz w:val="21"/>
                <w:szCs w:val="21"/>
                <w:lang w:val="en-US" w:eastAsia="zh-CN" w:bidi="ar-SA"/>
              </w:rPr>
            </w:pPr>
            <w:r>
              <w:rPr>
                <w:rFonts w:hint="eastAsia" w:ascii="仿宋_GB2312" w:hAnsi="Times New Roman" w:eastAsia="仿宋_GB2312" w:cs="Times New Roman"/>
                <w:b w:val="0"/>
                <w:bCs w:val="0"/>
                <w:kern w:val="2"/>
                <w:sz w:val="21"/>
                <w:szCs w:val="21"/>
                <w:lang w:val="en-US" w:eastAsia="zh-CN" w:bidi="ar-SA"/>
              </w:rPr>
              <w:t>刘天奇</w:t>
            </w:r>
          </w:p>
        </w:tc>
        <w:tc>
          <w:tcPr>
            <w:tcW w:w="589" w:type="dxa"/>
            <w:vMerge w:val="restart"/>
            <w:vAlign w:val="center"/>
          </w:tcPr>
          <w:p w14:paraId="61D8C9B0">
            <w:pPr>
              <w:bidi w:val="0"/>
              <w:jc w:val="center"/>
              <w:rPr>
                <w:rFonts w:hint="default"/>
                <w:sz w:val="18"/>
                <w:szCs w:val="21"/>
                <w:lang w:val="en-US" w:eastAsia="zh-CN"/>
              </w:rPr>
            </w:pPr>
            <w:r>
              <w:rPr>
                <w:rFonts w:hint="eastAsia" w:ascii="仿宋_GB2312" w:hAnsi="Times New Roman" w:eastAsia="仿宋_GB2312" w:cs="Times New Roman"/>
                <w:b w:val="0"/>
                <w:bCs w:val="0"/>
                <w:kern w:val="2"/>
                <w:sz w:val="21"/>
                <w:szCs w:val="21"/>
                <w:lang w:val="en-US" w:eastAsia="zh-CN" w:bidi="ar-SA"/>
              </w:rPr>
              <w:t>健康管理中心六楼多功能厅</w:t>
            </w:r>
          </w:p>
        </w:tc>
      </w:tr>
      <w:tr w14:paraId="26639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032" w:type="dxa"/>
            <w:vMerge w:val="continue"/>
            <w:vAlign w:val="center"/>
          </w:tcPr>
          <w:p w14:paraId="77577BCC">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val="0"/>
                <w:bCs w:val="0"/>
                <w:kern w:val="2"/>
                <w:sz w:val="21"/>
                <w:szCs w:val="21"/>
                <w:lang w:val="en-US" w:eastAsia="zh-CN" w:bidi="ar-SA"/>
              </w:rPr>
            </w:pPr>
          </w:p>
        </w:tc>
        <w:tc>
          <w:tcPr>
            <w:tcW w:w="1414" w:type="dxa"/>
            <w:vAlign w:val="center"/>
          </w:tcPr>
          <w:p w14:paraId="63984CE6">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val="0"/>
                <w:bCs w:val="0"/>
                <w:kern w:val="2"/>
                <w:sz w:val="21"/>
                <w:szCs w:val="21"/>
                <w:lang w:val="en-US" w:eastAsia="zh-CN" w:bidi="ar-SA"/>
              </w:rPr>
            </w:pPr>
            <w:r>
              <w:rPr>
                <w:rFonts w:hint="eastAsia" w:ascii="仿宋_GB2312" w:hAnsi="Times New Roman" w:eastAsia="仿宋_GB2312" w:cs="Times New Roman"/>
                <w:b w:val="0"/>
                <w:bCs w:val="0"/>
                <w:kern w:val="2"/>
                <w:sz w:val="21"/>
                <w:szCs w:val="21"/>
                <w:lang w:val="en-US" w:eastAsia="zh-CN" w:bidi="ar-SA"/>
              </w:rPr>
              <w:t>15:30-16:00</w:t>
            </w:r>
          </w:p>
        </w:tc>
        <w:tc>
          <w:tcPr>
            <w:tcW w:w="4254" w:type="dxa"/>
            <w:vAlign w:val="center"/>
          </w:tcPr>
          <w:p w14:paraId="1A566C0E">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val="0"/>
                <w:bCs w:val="0"/>
                <w:kern w:val="2"/>
                <w:sz w:val="21"/>
                <w:szCs w:val="21"/>
                <w:lang w:val="en-US" w:eastAsia="zh-CN" w:bidi="ar-SA"/>
              </w:rPr>
            </w:pPr>
            <w:r>
              <w:rPr>
                <w:rFonts w:hint="eastAsia" w:ascii="仿宋_GB2312" w:hAnsi="Times New Roman" w:eastAsia="仿宋_GB2312" w:cs="Times New Roman"/>
                <w:b w:val="0"/>
                <w:bCs w:val="0"/>
                <w:kern w:val="2"/>
                <w:sz w:val="21"/>
                <w:szCs w:val="21"/>
                <w:lang w:val="en-US" w:eastAsia="zh-CN" w:bidi="ar-SA"/>
              </w:rPr>
              <w:t>中国老年骨质疏松诊疗指南（2023）解读</w:t>
            </w:r>
          </w:p>
        </w:tc>
        <w:tc>
          <w:tcPr>
            <w:tcW w:w="3111" w:type="dxa"/>
            <w:vAlign w:val="center"/>
          </w:tcPr>
          <w:p w14:paraId="6A7CE04D">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val="0"/>
                <w:bCs w:val="0"/>
                <w:kern w:val="2"/>
                <w:sz w:val="21"/>
                <w:szCs w:val="21"/>
                <w:lang w:val="en-US" w:eastAsia="zh-CN" w:bidi="ar-SA"/>
              </w:rPr>
            </w:pPr>
            <w:r>
              <w:rPr>
                <w:rFonts w:hint="eastAsia" w:ascii="仿宋_GB2312" w:hAnsi="Times New Roman" w:eastAsia="仿宋_GB2312" w:cs="Times New Roman"/>
                <w:b w:val="0"/>
                <w:bCs w:val="0"/>
                <w:kern w:val="2"/>
                <w:sz w:val="21"/>
                <w:szCs w:val="21"/>
                <w:lang w:val="en-US" w:eastAsia="zh-CN" w:bidi="ar-SA"/>
              </w:rPr>
              <w:t>广西医科大学第一附属医院</w:t>
            </w:r>
          </w:p>
          <w:p w14:paraId="051C5B4F">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val="0"/>
                <w:bCs w:val="0"/>
                <w:kern w:val="2"/>
                <w:sz w:val="21"/>
                <w:szCs w:val="21"/>
                <w:lang w:val="en-US" w:eastAsia="zh-CN" w:bidi="ar-SA"/>
              </w:rPr>
            </w:pPr>
            <w:r>
              <w:rPr>
                <w:rFonts w:hint="eastAsia" w:ascii="仿宋_GB2312" w:hAnsi="Times New Roman" w:eastAsia="仿宋_GB2312" w:cs="Times New Roman"/>
                <w:b w:val="0"/>
                <w:bCs w:val="0"/>
                <w:kern w:val="2"/>
                <w:sz w:val="21"/>
                <w:szCs w:val="21"/>
                <w:lang w:val="en-US" w:eastAsia="zh-CN" w:bidi="ar-SA"/>
              </w:rPr>
              <w:t>梁 敏</w:t>
            </w:r>
          </w:p>
        </w:tc>
        <w:tc>
          <w:tcPr>
            <w:tcW w:w="589" w:type="dxa"/>
            <w:vMerge w:val="continue"/>
            <w:vAlign w:val="center"/>
          </w:tcPr>
          <w:p w14:paraId="0EEB9AC5">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210" w:firstLineChars="100"/>
              <w:jc w:val="center"/>
              <w:textAlignment w:val="auto"/>
              <w:rPr>
                <w:rFonts w:hint="default" w:ascii="仿宋_GB2312" w:hAnsi="Times New Roman" w:eastAsia="仿宋_GB2312" w:cs="Times New Roman"/>
                <w:b w:val="0"/>
                <w:bCs w:val="0"/>
                <w:kern w:val="2"/>
                <w:sz w:val="21"/>
                <w:szCs w:val="21"/>
                <w:lang w:val="en-US" w:eastAsia="zh-CN" w:bidi="ar-SA"/>
              </w:rPr>
            </w:pPr>
          </w:p>
        </w:tc>
      </w:tr>
      <w:tr w14:paraId="1ED38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032" w:type="dxa"/>
            <w:vMerge w:val="continue"/>
            <w:vAlign w:val="center"/>
          </w:tcPr>
          <w:p w14:paraId="2D0760A2">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val="0"/>
                <w:bCs w:val="0"/>
                <w:kern w:val="2"/>
                <w:sz w:val="21"/>
                <w:szCs w:val="21"/>
                <w:lang w:val="en-US" w:eastAsia="zh-CN" w:bidi="ar-SA"/>
              </w:rPr>
            </w:pPr>
          </w:p>
        </w:tc>
        <w:tc>
          <w:tcPr>
            <w:tcW w:w="1414" w:type="dxa"/>
            <w:vAlign w:val="center"/>
          </w:tcPr>
          <w:p w14:paraId="28CF995C">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val="0"/>
                <w:bCs w:val="0"/>
                <w:kern w:val="2"/>
                <w:sz w:val="21"/>
                <w:szCs w:val="21"/>
                <w:lang w:val="en-US" w:eastAsia="zh-CN" w:bidi="ar-SA"/>
              </w:rPr>
            </w:pPr>
            <w:r>
              <w:rPr>
                <w:rFonts w:hint="eastAsia" w:ascii="仿宋_GB2312" w:hAnsi="Times New Roman" w:eastAsia="仿宋_GB2312" w:cs="Times New Roman"/>
                <w:b w:val="0"/>
                <w:bCs w:val="0"/>
                <w:kern w:val="2"/>
                <w:sz w:val="21"/>
                <w:szCs w:val="21"/>
                <w:lang w:val="en-US" w:eastAsia="zh-CN" w:bidi="ar-SA"/>
              </w:rPr>
              <w:t>16:00-16:30</w:t>
            </w:r>
          </w:p>
        </w:tc>
        <w:tc>
          <w:tcPr>
            <w:tcW w:w="4254" w:type="dxa"/>
            <w:vAlign w:val="center"/>
          </w:tcPr>
          <w:p w14:paraId="517FEE10">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val="0"/>
                <w:bCs w:val="0"/>
                <w:kern w:val="2"/>
                <w:sz w:val="21"/>
                <w:szCs w:val="21"/>
                <w:lang w:val="en-US" w:eastAsia="zh-CN" w:bidi="ar-SA"/>
              </w:rPr>
            </w:pPr>
            <w:r>
              <w:rPr>
                <w:rFonts w:hint="eastAsia" w:ascii="仿宋_GB2312" w:hAnsi="Times New Roman" w:eastAsia="仿宋_GB2312" w:cs="Times New Roman"/>
                <w:b w:val="0"/>
                <w:bCs w:val="0"/>
                <w:kern w:val="2"/>
                <w:sz w:val="21"/>
                <w:szCs w:val="21"/>
                <w:lang w:val="en-US" w:eastAsia="zh-CN" w:bidi="ar-SA"/>
              </w:rPr>
              <w:t>老年心房颤动中国专家共识（2024）</w:t>
            </w:r>
          </w:p>
        </w:tc>
        <w:tc>
          <w:tcPr>
            <w:tcW w:w="3111" w:type="dxa"/>
            <w:vAlign w:val="center"/>
          </w:tcPr>
          <w:p w14:paraId="29F67DA0">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val="0"/>
                <w:bCs w:val="0"/>
                <w:kern w:val="2"/>
                <w:sz w:val="21"/>
                <w:szCs w:val="21"/>
                <w:lang w:val="en-US" w:eastAsia="zh-CN" w:bidi="ar-SA"/>
              </w:rPr>
            </w:pPr>
            <w:r>
              <w:rPr>
                <w:rFonts w:hint="eastAsia" w:ascii="仿宋_GB2312" w:hAnsi="Times New Roman" w:eastAsia="仿宋_GB2312" w:cs="Times New Roman"/>
                <w:b w:val="0"/>
                <w:bCs w:val="0"/>
                <w:kern w:val="2"/>
                <w:sz w:val="21"/>
                <w:szCs w:val="21"/>
                <w:lang w:val="en-US" w:eastAsia="zh-CN" w:bidi="ar-SA"/>
              </w:rPr>
              <w:t>广西壮族自治区江滨医院</w:t>
            </w:r>
          </w:p>
          <w:p w14:paraId="2385DD2B">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val="0"/>
                <w:bCs w:val="0"/>
                <w:kern w:val="2"/>
                <w:sz w:val="21"/>
                <w:szCs w:val="21"/>
                <w:lang w:val="en-US" w:eastAsia="zh-CN" w:bidi="ar-SA"/>
              </w:rPr>
            </w:pPr>
            <w:r>
              <w:rPr>
                <w:rFonts w:hint="eastAsia" w:ascii="仿宋_GB2312" w:hAnsi="Times New Roman" w:eastAsia="仿宋_GB2312" w:cs="Times New Roman"/>
                <w:b w:val="0"/>
                <w:bCs w:val="0"/>
                <w:kern w:val="2"/>
                <w:sz w:val="21"/>
                <w:szCs w:val="21"/>
                <w:lang w:val="en-US" w:eastAsia="zh-CN" w:bidi="ar-SA"/>
              </w:rPr>
              <w:t>杨立华</w:t>
            </w:r>
          </w:p>
        </w:tc>
        <w:tc>
          <w:tcPr>
            <w:tcW w:w="589" w:type="dxa"/>
            <w:vMerge w:val="continue"/>
            <w:vAlign w:val="center"/>
          </w:tcPr>
          <w:p w14:paraId="546CEA11">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210" w:firstLineChars="100"/>
              <w:jc w:val="center"/>
              <w:textAlignment w:val="auto"/>
              <w:rPr>
                <w:rFonts w:hint="default" w:ascii="仿宋_GB2312" w:hAnsi="Times New Roman" w:eastAsia="仿宋_GB2312" w:cs="Times New Roman"/>
                <w:b w:val="0"/>
                <w:bCs w:val="0"/>
                <w:kern w:val="2"/>
                <w:sz w:val="21"/>
                <w:szCs w:val="21"/>
                <w:lang w:val="en-US" w:eastAsia="zh-CN" w:bidi="ar-SA"/>
              </w:rPr>
            </w:pPr>
          </w:p>
        </w:tc>
      </w:tr>
      <w:tr w14:paraId="08816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32" w:type="dxa"/>
            <w:vMerge w:val="continue"/>
            <w:vAlign w:val="center"/>
          </w:tcPr>
          <w:p w14:paraId="3EF39E67">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val="0"/>
                <w:bCs w:val="0"/>
                <w:kern w:val="2"/>
                <w:sz w:val="21"/>
                <w:szCs w:val="21"/>
                <w:lang w:val="en-US" w:eastAsia="zh-CN" w:bidi="ar-SA"/>
              </w:rPr>
            </w:pPr>
          </w:p>
        </w:tc>
        <w:tc>
          <w:tcPr>
            <w:tcW w:w="1414" w:type="dxa"/>
            <w:vAlign w:val="center"/>
          </w:tcPr>
          <w:p w14:paraId="70DE1B76">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val="0"/>
                <w:bCs w:val="0"/>
                <w:kern w:val="2"/>
                <w:sz w:val="21"/>
                <w:szCs w:val="21"/>
                <w:lang w:val="en-US" w:eastAsia="zh-CN" w:bidi="ar-SA"/>
              </w:rPr>
            </w:pPr>
            <w:r>
              <w:rPr>
                <w:rFonts w:hint="eastAsia" w:ascii="仿宋_GB2312" w:hAnsi="Times New Roman" w:eastAsia="仿宋_GB2312" w:cs="Times New Roman"/>
                <w:b w:val="0"/>
                <w:bCs w:val="0"/>
                <w:kern w:val="2"/>
                <w:sz w:val="21"/>
                <w:szCs w:val="21"/>
                <w:lang w:val="en-US" w:eastAsia="zh-CN" w:bidi="ar-SA"/>
              </w:rPr>
              <w:t>16:30-17:00</w:t>
            </w:r>
          </w:p>
        </w:tc>
        <w:tc>
          <w:tcPr>
            <w:tcW w:w="4254" w:type="dxa"/>
            <w:vAlign w:val="center"/>
          </w:tcPr>
          <w:p w14:paraId="536ED6DF">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val="0"/>
                <w:bCs w:val="0"/>
                <w:kern w:val="2"/>
                <w:sz w:val="21"/>
                <w:szCs w:val="21"/>
                <w:lang w:val="en-US" w:eastAsia="zh-CN" w:bidi="ar-SA"/>
              </w:rPr>
            </w:pPr>
            <w:r>
              <w:rPr>
                <w:rFonts w:hint="eastAsia" w:ascii="仿宋_GB2312" w:hAnsi="Times New Roman" w:eastAsia="仿宋_GB2312" w:cs="Times New Roman"/>
                <w:b w:val="0"/>
                <w:bCs w:val="0"/>
                <w:kern w:val="2"/>
                <w:sz w:val="21"/>
                <w:szCs w:val="21"/>
                <w:lang w:val="en-US" w:eastAsia="zh-CN" w:bidi="ar-SA"/>
              </w:rPr>
              <w:t>脑小血管病认知障碍多模态预警</w:t>
            </w:r>
          </w:p>
        </w:tc>
        <w:tc>
          <w:tcPr>
            <w:tcW w:w="3111" w:type="dxa"/>
            <w:vAlign w:val="center"/>
          </w:tcPr>
          <w:p w14:paraId="5485175A">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val="0"/>
                <w:bCs w:val="0"/>
                <w:kern w:val="2"/>
                <w:sz w:val="21"/>
                <w:szCs w:val="21"/>
                <w:lang w:val="en-US" w:eastAsia="zh-CN" w:bidi="ar-SA"/>
              </w:rPr>
            </w:pPr>
            <w:r>
              <w:rPr>
                <w:rFonts w:hint="eastAsia" w:ascii="仿宋_GB2312" w:hAnsi="Times New Roman" w:eastAsia="仿宋_GB2312" w:cs="Times New Roman"/>
                <w:b w:val="0"/>
                <w:bCs w:val="0"/>
                <w:kern w:val="2"/>
                <w:sz w:val="21"/>
                <w:szCs w:val="21"/>
                <w:lang w:val="en-US" w:eastAsia="zh-CN" w:bidi="ar-SA"/>
              </w:rPr>
              <w:t>广西壮族自治区江滨医院</w:t>
            </w:r>
          </w:p>
          <w:p w14:paraId="73D92EF6">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val="0"/>
                <w:bCs w:val="0"/>
                <w:kern w:val="2"/>
                <w:sz w:val="21"/>
                <w:szCs w:val="21"/>
                <w:lang w:val="en-US" w:eastAsia="zh-CN" w:bidi="ar-SA"/>
              </w:rPr>
            </w:pPr>
            <w:r>
              <w:rPr>
                <w:rFonts w:hint="eastAsia" w:ascii="仿宋_GB2312" w:hAnsi="Times New Roman" w:eastAsia="仿宋_GB2312" w:cs="Times New Roman"/>
                <w:b w:val="0"/>
                <w:bCs w:val="0"/>
                <w:kern w:val="2"/>
                <w:sz w:val="21"/>
                <w:szCs w:val="21"/>
                <w:lang w:val="en-US" w:eastAsia="zh-CN" w:bidi="ar-SA"/>
              </w:rPr>
              <w:t>张 为</w:t>
            </w:r>
          </w:p>
        </w:tc>
        <w:tc>
          <w:tcPr>
            <w:tcW w:w="589" w:type="dxa"/>
            <w:vMerge w:val="continue"/>
            <w:vAlign w:val="center"/>
          </w:tcPr>
          <w:p w14:paraId="3165F632">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210" w:firstLineChars="100"/>
              <w:jc w:val="center"/>
              <w:textAlignment w:val="auto"/>
              <w:rPr>
                <w:rFonts w:hint="default" w:ascii="仿宋_GB2312" w:hAnsi="Times New Roman" w:eastAsia="仿宋_GB2312" w:cs="Times New Roman"/>
                <w:b w:val="0"/>
                <w:bCs w:val="0"/>
                <w:kern w:val="2"/>
                <w:sz w:val="21"/>
                <w:szCs w:val="21"/>
                <w:lang w:val="en-US" w:eastAsia="zh-CN" w:bidi="ar-SA"/>
              </w:rPr>
            </w:pPr>
          </w:p>
        </w:tc>
      </w:tr>
      <w:tr w14:paraId="26152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032" w:type="dxa"/>
            <w:vMerge w:val="continue"/>
            <w:vAlign w:val="center"/>
          </w:tcPr>
          <w:p w14:paraId="371A55A8">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val="0"/>
                <w:bCs w:val="0"/>
                <w:kern w:val="2"/>
                <w:sz w:val="21"/>
                <w:szCs w:val="21"/>
                <w:lang w:val="en-US" w:eastAsia="zh-CN" w:bidi="ar-SA"/>
              </w:rPr>
            </w:pPr>
          </w:p>
        </w:tc>
        <w:tc>
          <w:tcPr>
            <w:tcW w:w="1414" w:type="dxa"/>
            <w:vAlign w:val="center"/>
          </w:tcPr>
          <w:p w14:paraId="214621AD">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val="0"/>
                <w:bCs w:val="0"/>
                <w:kern w:val="2"/>
                <w:sz w:val="21"/>
                <w:szCs w:val="21"/>
                <w:lang w:val="en-US" w:eastAsia="zh-CN" w:bidi="ar-SA"/>
              </w:rPr>
            </w:pPr>
            <w:r>
              <w:rPr>
                <w:rFonts w:hint="eastAsia" w:ascii="仿宋_GB2312" w:hAnsi="Times New Roman" w:eastAsia="仿宋_GB2312" w:cs="Times New Roman"/>
                <w:b w:val="0"/>
                <w:bCs w:val="0"/>
                <w:kern w:val="2"/>
                <w:sz w:val="21"/>
                <w:szCs w:val="21"/>
                <w:lang w:val="en-US" w:eastAsia="zh-CN" w:bidi="ar-SA"/>
              </w:rPr>
              <w:t>17:00-17:30</w:t>
            </w:r>
          </w:p>
        </w:tc>
        <w:tc>
          <w:tcPr>
            <w:tcW w:w="4254" w:type="dxa"/>
            <w:vAlign w:val="center"/>
          </w:tcPr>
          <w:p w14:paraId="4144D514">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val="0"/>
                <w:bCs w:val="0"/>
                <w:kern w:val="2"/>
                <w:sz w:val="21"/>
                <w:szCs w:val="21"/>
                <w:lang w:val="en-US" w:eastAsia="zh-CN" w:bidi="ar-SA"/>
              </w:rPr>
            </w:pPr>
            <w:r>
              <w:rPr>
                <w:rFonts w:hint="eastAsia" w:ascii="仿宋_GB2312" w:hAnsi="Times New Roman" w:eastAsia="仿宋_GB2312" w:cs="Times New Roman"/>
                <w:b w:val="0"/>
                <w:bCs w:val="0"/>
                <w:kern w:val="2"/>
                <w:sz w:val="21"/>
                <w:szCs w:val="21"/>
                <w:lang w:val="en-US" w:eastAsia="zh-CN" w:bidi="ar-SA"/>
              </w:rPr>
              <w:t>老年期常见睡眠障碍的诊治策略</w:t>
            </w:r>
          </w:p>
        </w:tc>
        <w:tc>
          <w:tcPr>
            <w:tcW w:w="3111" w:type="dxa"/>
            <w:vAlign w:val="center"/>
          </w:tcPr>
          <w:p w14:paraId="2BFE4431">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val="0"/>
                <w:bCs w:val="0"/>
                <w:kern w:val="2"/>
                <w:sz w:val="21"/>
                <w:szCs w:val="21"/>
                <w:lang w:val="en-US" w:eastAsia="zh-CN" w:bidi="ar-SA"/>
              </w:rPr>
            </w:pPr>
            <w:r>
              <w:rPr>
                <w:rFonts w:hint="eastAsia" w:ascii="仿宋_GB2312" w:hAnsi="Times New Roman" w:eastAsia="仿宋_GB2312" w:cs="Times New Roman"/>
                <w:b w:val="0"/>
                <w:bCs w:val="0"/>
                <w:kern w:val="2"/>
                <w:sz w:val="21"/>
                <w:szCs w:val="21"/>
                <w:lang w:val="en-US" w:eastAsia="zh-CN" w:bidi="ar-SA"/>
              </w:rPr>
              <w:t>广西壮族自治区江滨医院</w:t>
            </w:r>
          </w:p>
          <w:p w14:paraId="3A760D74">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val="0"/>
                <w:bCs w:val="0"/>
                <w:kern w:val="2"/>
                <w:sz w:val="21"/>
                <w:szCs w:val="21"/>
                <w:lang w:val="en-US" w:eastAsia="zh-CN" w:bidi="ar-SA"/>
              </w:rPr>
            </w:pPr>
            <w:r>
              <w:rPr>
                <w:rFonts w:hint="eastAsia" w:ascii="仿宋_GB2312" w:hAnsi="Times New Roman" w:eastAsia="仿宋_GB2312" w:cs="Times New Roman"/>
                <w:b w:val="0"/>
                <w:bCs w:val="0"/>
                <w:kern w:val="2"/>
                <w:sz w:val="21"/>
                <w:szCs w:val="21"/>
                <w:lang w:val="en-US" w:eastAsia="zh-CN" w:bidi="ar-SA"/>
              </w:rPr>
              <w:t>戴 剑</w:t>
            </w:r>
          </w:p>
        </w:tc>
        <w:tc>
          <w:tcPr>
            <w:tcW w:w="589" w:type="dxa"/>
            <w:vMerge w:val="continue"/>
            <w:vAlign w:val="center"/>
          </w:tcPr>
          <w:p w14:paraId="762E1A48">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210" w:firstLineChars="100"/>
              <w:jc w:val="center"/>
              <w:textAlignment w:val="auto"/>
              <w:rPr>
                <w:rFonts w:hint="default" w:ascii="仿宋_GB2312" w:hAnsi="Times New Roman" w:eastAsia="仿宋_GB2312" w:cs="Times New Roman"/>
                <w:b w:val="0"/>
                <w:bCs w:val="0"/>
                <w:kern w:val="2"/>
                <w:sz w:val="21"/>
                <w:szCs w:val="21"/>
                <w:lang w:val="en-US" w:eastAsia="zh-CN" w:bidi="ar-SA"/>
              </w:rPr>
            </w:pPr>
          </w:p>
        </w:tc>
      </w:tr>
      <w:tr w14:paraId="4FC2F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032" w:type="dxa"/>
            <w:vMerge w:val="continue"/>
            <w:vAlign w:val="center"/>
          </w:tcPr>
          <w:p w14:paraId="77BE7BEF">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val="0"/>
                <w:bCs w:val="0"/>
                <w:kern w:val="2"/>
                <w:sz w:val="21"/>
                <w:szCs w:val="21"/>
                <w:lang w:val="en-US" w:eastAsia="zh-CN" w:bidi="ar-SA"/>
              </w:rPr>
            </w:pPr>
          </w:p>
        </w:tc>
        <w:tc>
          <w:tcPr>
            <w:tcW w:w="9368" w:type="dxa"/>
            <w:gridSpan w:val="4"/>
            <w:vAlign w:val="center"/>
          </w:tcPr>
          <w:p w14:paraId="4C5617B0">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s="Times New Roman"/>
                <w:b w:val="0"/>
                <w:bCs w:val="0"/>
                <w:kern w:val="2"/>
                <w:sz w:val="21"/>
                <w:szCs w:val="21"/>
                <w:lang w:val="en-US" w:eastAsia="zh-CN" w:bidi="ar-SA"/>
              </w:rPr>
            </w:pPr>
            <w:r>
              <w:rPr>
                <w:rFonts w:hint="eastAsia" w:ascii="仿宋_GB2312" w:hAnsi="Times New Roman" w:eastAsia="仿宋_GB2312" w:cs="Times New Roman"/>
                <w:b/>
                <w:bCs/>
                <w:kern w:val="2"/>
                <w:sz w:val="21"/>
                <w:szCs w:val="21"/>
                <w:lang w:val="en-US" w:eastAsia="zh-CN" w:bidi="ar-SA"/>
              </w:rPr>
              <w:t>老年护理分论坛</w:t>
            </w:r>
          </w:p>
        </w:tc>
      </w:tr>
      <w:tr w14:paraId="24732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32" w:type="dxa"/>
            <w:vMerge w:val="continue"/>
            <w:vAlign w:val="center"/>
          </w:tcPr>
          <w:p w14:paraId="425DE3DC">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val="0"/>
                <w:bCs w:val="0"/>
                <w:kern w:val="2"/>
                <w:sz w:val="21"/>
                <w:szCs w:val="21"/>
                <w:lang w:val="en-US" w:eastAsia="zh-CN" w:bidi="ar-SA"/>
              </w:rPr>
            </w:pPr>
          </w:p>
        </w:tc>
        <w:tc>
          <w:tcPr>
            <w:tcW w:w="1414" w:type="dxa"/>
            <w:vAlign w:val="center"/>
          </w:tcPr>
          <w:p w14:paraId="414B3B65">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val="0"/>
                <w:bCs w:val="0"/>
                <w:kern w:val="2"/>
                <w:sz w:val="21"/>
                <w:szCs w:val="21"/>
                <w:lang w:val="en-US" w:eastAsia="zh-CN" w:bidi="ar-SA"/>
              </w:rPr>
            </w:pPr>
            <w:r>
              <w:rPr>
                <w:rFonts w:hint="eastAsia" w:ascii="仿宋_GB2312" w:hAnsi="Times New Roman" w:eastAsia="仿宋_GB2312" w:cs="Times New Roman"/>
                <w:b w:val="0"/>
                <w:bCs w:val="0"/>
                <w:kern w:val="2"/>
                <w:sz w:val="21"/>
                <w:szCs w:val="21"/>
                <w:lang w:val="en-US" w:eastAsia="zh-CN" w:bidi="ar-SA"/>
              </w:rPr>
              <w:t>14:30-15:30</w:t>
            </w:r>
          </w:p>
        </w:tc>
        <w:tc>
          <w:tcPr>
            <w:tcW w:w="4254" w:type="dxa"/>
            <w:vAlign w:val="center"/>
          </w:tcPr>
          <w:p w14:paraId="22FBE89A">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s="Times New Roman"/>
                <w:b w:val="0"/>
                <w:bCs w:val="0"/>
                <w:kern w:val="2"/>
                <w:sz w:val="21"/>
                <w:szCs w:val="21"/>
                <w:lang w:val="en-US" w:eastAsia="zh-CN" w:bidi="ar-SA"/>
              </w:rPr>
            </w:pPr>
            <w:r>
              <w:rPr>
                <w:rFonts w:hint="eastAsia" w:ascii="仿宋_GB2312" w:hAnsi="Times New Roman" w:eastAsia="仿宋_GB2312" w:cs="Times New Roman"/>
                <w:b w:val="0"/>
                <w:bCs w:val="0"/>
                <w:kern w:val="2"/>
                <w:sz w:val="21"/>
                <w:szCs w:val="21"/>
                <w:lang w:val="en-US" w:eastAsia="zh-CN" w:bidi="ar-SA"/>
              </w:rPr>
              <w:t>老年疾病中医护理</w:t>
            </w:r>
          </w:p>
        </w:tc>
        <w:tc>
          <w:tcPr>
            <w:tcW w:w="3111" w:type="dxa"/>
            <w:vAlign w:val="center"/>
          </w:tcPr>
          <w:p w14:paraId="0570F901">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s="Times New Roman"/>
                <w:b w:val="0"/>
                <w:bCs w:val="0"/>
                <w:kern w:val="2"/>
                <w:sz w:val="22"/>
                <w:szCs w:val="22"/>
                <w:lang w:val="en-US" w:eastAsia="zh-CN" w:bidi="ar-SA"/>
              </w:rPr>
            </w:pPr>
            <w:r>
              <w:rPr>
                <w:rFonts w:hint="eastAsia" w:ascii="仿宋_GB2312" w:hAnsi="Times New Roman" w:eastAsia="仿宋_GB2312" w:cs="Times New Roman"/>
                <w:b w:val="0"/>
                <w:bCs w:val="0"/>
                <w:kern w:val="2"/>
                <w:sz w:val="20"/>
                <w:szCs w:val="20"/>
                <w:lang w:val="en-US" w:eastAsia="zh-CN" w:bidi="ar-SA"/>
              </w:rPr>
              <w:t>广西中医药大学第一附属医院</w:t>
            </w:r>
          </w:p>
          <w:p w14:paraId="5BFD9244">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s="Times New Roman"/>
                <w:b w:val="0"/>
                <w:bCs w:val="0"/>
                <w:kern w:val="2"/>
                <w:sz w:val="21"/>
                <w:szCs w:val="21"/>
                <w:lang w:val="en-US" w:eastAsia="zh-CN" w:bidi="ar-SA"/>
              </w:rPr>
            </w:pPr>
            <w:r>
              <w:rPr>
                <w:rFonts w:hint="eastAsia" w:ascii="仿宋_GB2312" w:hAnsi="Times New Roman" w:eastAsia="仿宋_GB2312" w:cs="Times New Roman"/>
                <w:b w:val="0"/>
                <w:bCs w:val="0"/>
                <w:kern w:val="2"/>
                <w:sz w:val="21"/>
                <w:szCs w:val="21"/>
                <w:lang w:val="en-US" w:eastAsia="zh-CN" w:bidi="ar-SA"/>
              </w:rPr>
              <w:t>黄沂</w:t>
            </w:r>
          </w:p>
        </w:tc>
        <w:tc>
          <w:tcPr>
            <w:tcW w:w="589" w:type="dxa"/>
            <w:vMerge w:val="restart"/>
            <w:vAlign w:val="center"/>
          </w:tcPr>
          <w:p w14:paraId="1C12C818">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s="Times New Roman"/>
                <w:b w:val="0"/>
                <w:bCs w:val="0"/>
                <w:kern w:val="2"/>
                <w:sz w:val="21"/>
                <w:szCs w:val="21"/>
                <w:lang w:val="en-US" w:eastAsia="zh-CN" w:bidi="ar-SA"/>
              </w:rPr>
            </w:pPr>
            <w:r>
              <w:rPr>
                <w:rFonts w:hint="eastAsia" w:ascii="仿宋_GB2312" w:hAnsi="Times New Roman" w:eastAsia="仿宋_GB2312" w:cs="Times New Roman"/>
                <w:b w:val="0"/>
                <w:bCs w:val="0"/>
                <w:kern w:val="2"/>
                <w:sz w:val="21"/>
                <w:szCs w:val="21"/>
                <w:lang w:val="en-US" w:eastAsia="zh-CN" w:bidi="ar-SA"/>
              </w:rPr>
              <w:t>教学楼一楼学术厅</w:t>
            </w:r>
          </w:p>
        </w:tc>
      </w:tr>
      <w:tr w14:paraId="5AECD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32" w:type="dxa"/>
            <w:vMerge w:val="continue"/>
            <w:vAlign w:val="center"/>
          </w:tcPr>
          <w:p w14:paraId="02EA05BA">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val="0"/>
                <w:bCs w:val="0"/>
                <w:kern w:val="2"/>
                <w:sz w:val="21"/>
                <w:szCs w:val="21"/>
                <w:lang w:val="en-US" w:eastAsia="zh-CN" w:bidi="ar-SA"/>
              </w:rPr>
            </w:pPr>
          </w:p>
        </w:tc>
        <w:tc>
          <w:tcPr>
            <w:tcW w:w="1414" w:type="dxa"/>
            <w:vAlign w:val="center"/>
          </w:tcPr>
          <w:p w14:paraId="0EAE4614">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val="0"/>
                <w:bCs w:val="0"/>
                <w:kern w:val="2"/>
                <w:sz w:val="21"/>
                <w:szCs w:val="21"/>
                <w:lang w:val="en-US" w:eastAsia="zh-CN" w:bidi="ar-SA"/>
              </w:rPr>
            </w:pPr>
            <w:r>
              <w:rPr>
                <w:rFonts w:hint="eastAsia" w:ascii="仿宋_GB2312" w:hAnsi="Times New Roman" w:eastAsia="仿宋_GB2312" w:cs="Times New Roman"/>
                <w:b w:val="0"/>
                <w:bCs w:val="0"/>
                <w:kern w:val="2"/>
                <w:sz w:val="21"/>
                <w:szCs w:val="21"/>
                <w:lang w:val="en-US" w:eastAsia="zh-CN" w:bidi="ar-SA"/>
              </w:rPr>
              <w:t>15:30-16:00</w:t>
            </w:r>
          </w:p>
        </w:tc>
        <w:tc>
          <w:tcPr>
            <w:tcW w:w="4254" w:type="dxa"/>
            <w:vAlign w:val="center"/>
          </w:tcPr>
          <w:p w14:paraId="76FD90B1">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s="Times New Roman"/>
                <w:b w:val="0"/>
                <w:bCs w:val="0"/>
                <w:kern w:val="2"/>
                <w:sz w:val="21"/>
                <w:szCs w:val="21"/>
                <w:lang w:val="en-US" w:eastAsia="zh-CN" w:bidi="ar-SA"/>
              </w:rPr>
            </w:pPr>
            <w:r>
              <w:rPr>
                <w:rFonts w:hint="eastAsia" w:ascii="仿宋_GB2312" w:hAnsi="Times New Roman" w:eastAsia="仿宋_GB2312" w:cs="Times New Roman"/>
                <w:b w:val="0"/>
                <w:bCs w:val="0"/>
                <w:kern w:val="2"/>
                <w:sz w:val="21"/>
                <w:szCs w:val="21"/>
                <w:lang w:val="en-US" w:eastAsia="zh-CN" w:bidi="ar-SA"/>
              </w:rPr>
              <w:t>吞咽障碍患者的照护</w:t>
            </w:r>
          </w:p>
        </w:tc>
        <w:tc>
          <w:tcPr>
            <w:tcW w:w="3111" w:type="dxa"/>
            <w:vAlign w:val="center"/>
          </w:tcPr>
          <w:p w14:paraId="2087B836">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val="0"/>
                <w:bCs w:val="0"/>
                <w:kern w:val="2"/>
                <w:sz w:val="21"/>
                <w:szCs w:val="21"/>
                <w:lang w:val="en-US" w:eastAsia="zh-CN" w:bidi="ar-SA"/>
              </w:rPr>
            </w:pPr>
            <w:r>
              <w:rPr>
                <w:rFonts w:hint="eastAsia" w:ascii="仿宋_GB2312" w:hAnsi="Times New Roman" w:eastAsia="仿宋_GB2312" w:cs="Times New Roman"/>
                <w:b w:val="0"/>
                <w:bCs w:val="0"/>
                <w:kern w:val="2"/>
                <w:sz w:val="21"/>
                <w:szCs w:val="21"/>
                <w:lang w:val="en-US" w:eastAsia="zh-CN" w:bidi="ar-SA"/>
              </w:rPr>
              <w:t>广西壮族自治区江滨医院</w:t>
            </w:r>
          </w:p>
          <w:p w14:paraId="67E3D071">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val="0"/>
                <w:bCs w:val="0"/>
                <w:kern w:val="2"/>
                <w:sz w:val="21"/>
                <w:szCs w:val="21"/>
                <w:lang w:val="en-US" w:eastAsia="zh-CN" w:bidi="ar-SA"/>
              </w:rPr>
            </w:pPr>
            <w:r>
              <w:rPr>
                <w:rFonts w:hint="eastAsia" w:ascii="仿宋_GB2312" w:hAnsi="Times New Roman" w:eastAsia="仿宋_GB2312" w:cs="Times New Roman"/>
                <w:b w:val="0"/>
                <w:bCs w:val="0"/>
                <w:kern w:val="2"/>
                <w:sz w:val="21"/>
                <w:szCs w:val="21"/>
                <w:lang w:val="en-US" w:eastAsia="zh-CN" w:bidi="ar-SA"/>
              </w:rPr>
              <w:t>张琰</w:t>
            </w:r>
          </w:p>
        </w:tc>
        <w:tc>
          <w:tcPr>
            <w:tcW w:w="589" w:type="dxa"/>
            <w:vMerge w:val="continue"/>
            <w:vAlign w:val="center"/>
          </w:tcPr>
          <w:p w14:paraId="20C12EAD">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s="Times New Roman"/>
                <w:b w:val="0"/>
                <w:bCs w:val="0"/>
                <w:kern w:val="2"/>
                <w:sz w:val="21"/>
                <w:szCs w:val="21"/>
                <w:lang w:val="en-US" w:eastAsia="zh-CN" w:bidi="ar-SA"/>
              </w:rPr>
            </w:pPr>
          </w:p>
        </w:tc>
      </w:tr>
      <w:tr w14:paraId="56FCE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032" w:type="dxa"/>
            <w:vMerge w:val="continue"/>
            <w:vAlign w:val="center"/>
          </w:tcPr>
          <w:p w14:paraId="563DEAEC">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val="0"/>
                <w:bCs w:val="0"/>
                <w:kern w:val="2"/>
                <w:sz w:val="21"/>
                <w:szCs w:val="21"/>
                <w:lang w:val="en-US" w:eastAsia="zh-CN" w:bidi="ar-SA"/>
              </w:rPr>
            </w:pPr>
          </w:p>
        </w:tc>
        <w:tc>
          <w:tcPr>
            <w:tcW w:w="1414" w:type="dxa"/>
            <w:vAlign w:val="center"/>
          </w:tcPr>
          <w:p w14:paraId="7973078A">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val="0"/>
                <w:bCs w:val="0"/>
                <w:kern w:val="2"/>
                <w:sz w:val="21"/>
                <w:szCs w:val="21"/>
                <w:lang w:val="en-US" w:eastAsia="zh-CN" w:bidi="ar-SA"/>
              </w:rPr>
            </w:pPr>
            <w:r>
              <w:rPr>
                <w:rFonts w:hint="eastAsia" w:ascii="仿宋_GB2312" w:hAnsi="Times New Roman" w:eastAsia="仿宋_GB2312" w:cs="Times New Roman"/>
                <w:b w:val="0"/>
                <w:bCs w:val="0"/>
                <w:kern w:val="2"/>
                <w:sz w:val="21"/>
                <w:szCs w:val="21"/>
                <w:lang w:val="en-US" w:eastAsia="zh-CN" w:bidi="ar-SA"/>
              </w:rPr>
              <w:t>16:00-16:30</w:t>
            </w:r>
          </w:p>
        </w:tc>
        <w:tc>
          <w:tcPr>
            <w:tcW w:w="4254" w:type="dxa"/>
            <w:vAlign w:val="center"/>
          </w:tcPr>
          <w:p w14:paraId="4AAEB016">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s="Times New Roman"/>
                <w:b w:val="0"/>
                <w:bCs w:val="0"/>
                <w:kern w:val="2"/>
                <w:sz w:val="21"/>
                <w:szCs w:val="21"/>
                <w:lang w:val="en-US" w:eastAsia="zh-CN" w:bidi="ar-SA"/>
              </w:rPr>
            </w:pPr>
            <w:r>
              <w:rPr>
                <w:rFonts w:hint="eastAsia" w:ascii="仿宋_GB2312" w:hAnsi="Times New Roman" w:eastAsia="仿宋_GB2312" w:cs="Times New Roman"/>
                <w:b w:val="0"/>
                <w:bCs w:val="0"/>
                <w:kern w:val="2"/>
                <w:sz w:val="21"/>
                <w:szCs w:val="21"/>
                <w:lang w:val="en-US" w:eastAsia="zh-CN" w:bidi="ar-SA"/>
              </w:rPr>
              <w:t>个案管理模式：提升老年护理内涵</w:t>
            </w:r>
          </w:p>
        </w:tc>
        <w:tc>
          <w:tcPr>
            <w:tcW w:w="3111" w:type="dxa"/>
            <w:vAlign w:val="center"/>
          </w:tcPr>
          <w:p w14:paraId="112ECD94">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val="0"/>
                <w:bCs w:val="0"/>
                <w:kern w:val="2"/>
                <w:sz w:val="21"/>
                <w:szCs w:val="21"/>
                <w:lang w:val="en-US" w:eastAsia="zh-CN" w:bidi="ar-SA"/>
              </w:rPr>
            </w:pPr>
            <w:r>
              <w:rPr>
                <w:rFonts w:hint="eastAsia" w:ascii="仿宋_GB2312" w:hAnsi="Times New Roman" w:eastAsia="仿宋_GB2312" w:cs="Times New Roman"/>
                <w:b w:val="0"/>
                <w:bCs w:val="0"/>
                <w:kern w:val="2"/>
                <w:sz w:val="21"/>
                <w:szCs w:val="21"/>
                <w:lang w:val="en-US" w:eastAsia="zh-CN" w:bidi="ar-SA"/>
              </w:rPr>
              <w:t>广西壮族自治区江滨医院</w:t>
            </w:r>
          </w:p>
          <w:p w14:paraId="58F0240A">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s="Times New Roman"/>
                <w:b w:val="0"/>
                <w:bCs w:val="0"/>
                <w:kern w:val="2"/>
                <w:sz w:val="21"/>
                <w:szCs w:val="21"/>
                <w:lang w:val="en-US" w:eastAsia="zh-CN" w:bidi="ar-SA"/>
              </w:rPr>
            </w:pPr>
            <w:r>
              <w:rPr>
                <w:rFonts w:hint="eastAsia" w:ascii="仿宋_GB2312" w:hAnsi="Times New Roman" w:eastAsia="仿宋_GB2312" w:cs="Times New Roman"/>
                <w:b w:val="0"/>
                <w:bCs w:val="0"/>
                <w:kern w:val="2"/>
                <w:sz w:val="21"/>
                <w:szCs w:val="21"/>
                <w:lang w:val="en-US" w:eastAsia="zh-CN" w:bidi="ar-SA"/>
              </w:rPr>
              <w:t>周雅英</w:t>
            </w:r>
          </w:p>
        </w:tc>
        <w:tc>
          <w:tcPr>
            <w:tcW w:w="589" w:type="dxa"/>
            <w:vMerge w:val="continue"/>
            <w:vAlign w:val="center"/>
          </w:tcPr>
          <w:p w14:paraId="6CF808EE">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210" w:firstLineChars="100"/>
              <w:jc w:val="center"/>
              <w:textAlignment w:val="auto"/>
              <w:rPr>
                <w:rFonts w:hint="default" w:ascii="仿宋_GB2312" w:hAnsi="Times New Roman" w:eastAsia="仿宋_GB2312" w:cs="Times New Roman"/>
                <w:b w:val="0"/>
                <w:bCs w:val="0"/>
                <w:kern w:val="2"/>
                <w:sz w:val="21"/>
                <w:szCs w:val="21"/>
                <w:lang w:val="en-US" w:eastAsia="zh-CN" w:bidi="ar-SA"/>
              </w:rPr>
            </w:pPr>
          </w:p>
        </w:tc>
      </w:tr>
      <w:tr w14:paraId="2F21A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32" w:type="dxa"/>
            <w:vMerge w:val="continue"/>
            <w:vAlign w:val="center"/>
          </w:tcPr>
          <w:p w14:paraId="19060702">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val="0"/>
                <w:bCs w:val="0"/>
                <w:kern w:val="2"/>
                <w:sz w:val="21"/>
                <w:szCs w:val="21"/>
                <w:lang w:val="en-US" w:eastAsia="zh-CN" w:bidi="ar-SA"/>
              </w:rPr>
            </w:pPr>
          </w:p>
        </w:tc>
        <w:tc>
          <w:tcPr>
            <w:tcW w:w="1414" w:type="dxa"/>
            <w:vAlign w:val="center"/>
          </w:tcPr>
          <w:p w14:paraId="4F183484">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val="0"/>
                <w:bCs w:val="0"/>
                <w:kern w:val="2"/>
                <w:sz w:val="21"/>
                <w:szCs w:val="21"/>
                <w:lang w:val="en-US" w:eastAsia="zh-CN" w:bidi="ar-SA"/>
              </w:rPr>
            </w:pPr>
            <w:r>
              <w:rPr>
                <w:rFonts w:hint="eastAsia" w:ascii="仿宋_GB2312" w:hAnsi="Times New Roman" w:eastAsia="仿宋_GB2312" w:cs="Times New Roman"/>
                <w:b w:val="0"/>
                <w:bCs w:val="0"/>
                <w:kern w:val="2"/>
                <w:sz w:val="21"/>
                <w:szCs w:val="21"/>
                <w:lang w:val="en-US" w:eastAsia="zh-CN" w:bidi="ar-SA"/>
              </w:rPr>
              <w:t>16:30-17:00</w:t>
            </w:r>
          </w:p>
        </w:tc>
        <w:tc>
          <w:tcPr>
            <w:tcW w:w="4254" w:type="dxa"/>
            <w:vAlign w:val="center"/>
          </w:tcPr>
          <w:p w14:paraId="6173B872">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s="Times New Roman"/>
                <w:b w:val="0"/>
                <w:bCs w:val="0"/>
                <w:kern w:val="2"/>
                <w:sz w:val="21"/>
                <w:szCs w:val="21"/>
                <w:lang w:val="en-US" w:eastAsia="zh-CN" w:bidi="ar-SA"/>
              </w:rPr>
            </w:pPr>
            <w:r>
              <w:rPr>
                <w:rFonts w:hint="eastAsia" w:ascii="仿宋_GB2312" w:hAnsi="Times New Roman" w:eastAsia="仿宋_GB2312" w:cs="Times New Roman"/>
                <w:b w:val="0"/>
                <w:bCs w:val="0"/>
                <w:kern w:val="2"/>
                <w:sz w:val="21"/>
                <w:szCs w:val="21"/>
                <w:lang w:val="en-US" w:eastAsia="zh-CN" w:bidi="ar-SA"/>
              </w:rPr>
              <w:t>老年谵妄护理</w:t>
            </w:r>
          </w:p>
        </w:tc>
        <w:tc>
          <w:tcPr>
            <w:tcW w:w="3111" w:type="dxa"/>
            <w:vAlign w:val="center"/>
          </w:tcPr>
          <w:p w14:paraId="09B117AC">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val="0"/>
                <w:bCs w:val="0"/>
                <w:kern w:val="2"/>
                <w:sz w:val="21"/>
                <w:szCs w:val="21"/>
                <w:lang w:val="en-US" w:eastAsia="zh-CN" w:bidi="ar-SA"/>
              </w:rPr>
            </w:pPr>
            <w:r>
              <w:rPr>
                <w:rFonts w:hint="eastAsia" w:ascii="仿宋_GB2312" w:hAnsi="Times New Roman" w:eastAsia="仿宋_GB2312" w:cs="Times New Roman"/>
                <w:b w:val="0"/>
                <w:bCs w:val="0"/>
                <w:kern w:val="2"/>
                <w:sz w:val="21"/>
                <w:szCs w:val="21"/>
                <w:lang w:val="en-US" w:eastAsia="zh-CN" w:bidi="ar-SA"/>
              </w:rPr>
              <w:t>广西壮族自治区江滨医院</w:t>
            </w:r>
          </w:p>
          <w:p w14:paraId="4739A281">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val="0"/>
                <w:bCs w:val="0"/>
                <w:kern w:val="2"/>
                <w:sz w:val="21"/>
                <w:szCs w:val="21"/>
                <w:lang w:val="en-US" w:eastAsia="zh-CN" w:bidi="ar-SA"/>
              </w:rPr>
            </w:pPr>
            <w:r>
              <w:rPr>
                <w:rFonts w:hint="eastAsia" w:ascii="仿宋_GB2312" w:hAnsi="Times New Roman" w:eastAsia="仿宋_GB2312" w:cs="Times New Roman"/>
                <w:b w:val="0"/>
                <w:bCs w:val="0"/>
                <w:kern w:val="2"/>
                <w:sz w:val="21"/>
                <w:szCs w:val="21"/>
                <w:lang w:val="en-US" w:eastAsia="zh-CN" w:bidi="ar-SA"/>
              </w:rPr>
              <w:t>陈周林</w:t>
            </w:r>
          </w:p>
        </w:tc>
        <w:tc>
          <w:tcPr>
            <w:tcW w:w="589" w:type="dxa"/>
            <w:vMerge w:val="continue"/>
            <w:vAlign w:val="center"/>
          </w:tcPr>
          <w:p w14:paraId="7BB39A68">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210" w:firstLineChars="100"/>
              <w:jc w:val="center"/>
              <w:textAlignment w:val="auto"/>
              <w:rPr>
                <w:rFonts w:hint="default" w:ascii="仿宋_GB2312" w:hAnsi="Times New Roman" w:eastAsia="仿宋_GB2312" w:cs="Times New Roman"/>
                <w:b w:val="0"/>
                <w:bCs w:val="0"/>
                <w:kern w:val="2"/>
                <w:sz w:val="21"/>
                <w:szCs w:val="21"/>
                <w:lang w:val="en-US" w:eastAsia="zh-CN" w:bidi="ar-SA"/>
              </w:rPr>
            </w:pPr>
          </w:p>
        </w:tc>
      </w:tr>
      <w:tr w14:paraId="5A427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32" w:type="dxa"/>
            <w:vMerge w:val="continue"/>
            <w:vAlign w:val="center"/>
          </w:tcPr>
          <w:p w14:paraId="335EB4C6">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val="0"/>
                <w:bCs w:val="0"/>
                <w:kern w:val="2"/>
                <w:sz w:val="21"/>
                <w:szCs w:val="21"/>
                <w:lang w:val="en-US" w:eastAsia="zh-CN" w:bidi="ar-SA"/>
              </w:rPr>
            </w:pPr>
          </w:p>
        </w:tc>
        <w:tc>
          <w:tcPr>
            <w:tcW w:w="1414" w:type="dxa"/>
            <w:vAlign w:val="center"/>
          </w:tcPr>
          <w:p w14:paraId="509CC9DF">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s="Times New Roman"/>
                <w:b w:val="0"/>
                <w:bCs w:val="0"/>
                <w:kern w:val="2"/>
                <w:sz w:val="21"/>
                <w:szCs w:val="21"/>
                <w:lang w:val="en-US" w:eastAsia="zh-CN" w:bidi="ar-SA"/>
              </w:rPr>
            </w:pPr>
            <w:r>
              <w:rPr>
                <w:rFonts w:hint="eastAsia" w:ascii="仿宋_GB2312" w:hAnsi="Times New Roman" w:eastAsia="仿宋_GB2312" w:cs="Times New Roman"/>
                <w:b w:val="0"/>
                <w:bCs w:val="0"/>
                <w:kern w:val="2"/>
                <w:sz w:val="21"/>
                <w:szCs w:val="21"/>
                <w:lang w:val="en-US" w:eastAsia="zh-CN" w:bidi="ar-SA"/>
              </w:rPr>
              <w:t>17:00-17:30</w:t>
            </w:r>
          </w:p>
        </w:tc>
        <w:tc>
          <w:tcPr>
            <w:tcW w:w="4254" w:type="dxa"/>
            <w:vAlign w:val="center"/>
          </w:tcPr>
          <w:p w14:paraId="6B7ED469">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s="Times New Roman"/>
                <w:b w:val="0"/>
                <w:bCs w:val="0"/>
                <w:kern w:val="2"/>
                <w:sz w:val="21"/>
                <w:szCs w:val="21"/>
                <w:lang w:val="en-US" w:eastAsia="zh-CN" w:bidi="ar-SA"/>
              </w:rPr>
            </w:pPr>
            <w:r>
              <w:rPr>
                <w:rFonts w:hint="eastAsia" w:ascii="仿宋_GB2312" w:hAnsi="Times New Roman" w:eastAsia="仿宋_GB2312" w:cs="Times New Roman"/>
                <w:b w:val="0"/>
                <w:bCs w:val="0"/>
                <w:kern w:val="2"/>
                <w:sz w:val="21"/>
                <w:szCs w:val="21"/>
                <w:lang w:val="en-US" w:eastAsia="zh-CN" w:bidi="ar-SA"/>
              </w:rPr>
              <w:t>老年人药物相关性跌倒预防与管理的证据总结》学习及临床实践</w:t>
            </w:r>
          </w:p>
        </w:tc>
        <w:tc>
          <w:tcPr>
            <w:tcW w:w="3111" w:type="dxa"/>
            <w:vAlign w:val="center"/>
          </w:tcPr>
          <w:p w14:paraId="16980954">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val="0"/>
                <w:bCs w:val="0"/>
                <w:kern w:val="2"/>
                <w:sz w:val="21"/>
                <w:szCs w:val="21"/>
                <w:lang w:val="en-US" w:eastAsia="zh-CN" w:bidi="ar-SA"/>
              </w:rPr>
            </w:pPr>
            <w:r>
              <w:rPr>
                <w:rFonts w:hint="eastAsia" w:ascii="仿宋_GB2312" w:hAnsi="Times New Roman" w:eastAsia="仿宋_GB2312" w:cs="Times New Roman"/>
                <w:b w:val="0"/>
                <w:bCs w:val="0"/>
                <w:kern w:val="2"/>
                <w:sz w:val="21"/>
                <w:szCs w:val="21"/>
                <w:lang w:val="en-US" w:eastAsia="zh-CN" w:bidi="ar-SA"/>
              </w:rPr>
              <w:t>广西壮族自治区江滨医院</w:t>
            </w:r>
          </w:p>
          <w:p w14:paraId="25260E8C">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val="0"/>
                <w:bCs w:val="0"/>
                <w:kern w:val="2"/>
                <w:sz w:val="21"/>
                <w:szCs w:val="21"/>
                <w:lang w:val="en-US" w:eastAsia="zh-CN" w:bidi="ar-SA"/>
              </w:rPr>
            </w:pPr>
            <w:r>
              <w:rPr>
                <w:rFonts w:hint="eastAsia" w:ascii="仿宋_GB2312" w:hAnsi="Times New Roman" w:eastAsia="仿宋_GB2312" w:cs="Times New Roman"/>
                <w:b w:val="0"/>
                <w:bCs w:val="0"/>
                <w:kern w:val="2"/>
                <w:sz w:val="21"/>
                <w:szCs w:val="21"/>
                <w:lang w:val="en-US" w:eastAsia="zh-CN" w:bidi="ar-SA"/>
              </w:rPr>
              <w:t>黄利宾</w:t>
            </w:r>
          </w:p>
        </w:tc>
        <w:tc>
          <w:tcPr>
            <w:tcW w:w="589" w:type="dxa"/>
            <w:vMerge w:val="continue"/>
            <w:vAlign w:val="center"/>
          </w:tcPr>
          <w:p w14:paraId="307363C4">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210" w:firstLineChars="100"/>
              <w:jc w:val="center"/>
              <w:textAlignment w:val="auto"/>
              <w:rPr>
                <w:rFonts w:hint="default" w:ascii="仿宋_GB2312" w:hAnsi="Times New Roman" w:eastAsia="仿宋_GB2312" w:cs="Times New Roman"/>
                <w:b w:val="0"/>
                <w:bCs w:val="0"/>
                <w:kern w:val="2"/>
                <w:sz w:val="21"/>
                <w:szCs w:val="21"/>
                <w:lang w:val="en-US" w:eastAsia="zh-CN" w:bidi="ar-SA"/>
              </w:rPr>
            </w:pPr>
          </w:p>
        </w:tc>
      </w:tr>
      <w:tr w14:paraId="474BD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32" w:type="dxa"/>
            <w:vMerge w:val="continue"/>
            <w:vAlign w:val="center"/>
          </w:tcPr>
          <w:p w14:paraId="4FB9C38C">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val="0"/>
                <w:bCs w:val="0"/>
                <w:kern w:val="2"/>
                <w:sz w:val="21"/>
                <w:szCs w:val="21"/>
                <w:lang w:val="en-US" w:eastAsia="zh-CN" w:bidi="ar-SA"/>
              </w:rPr>
            </w:pPr>
          </w:p>
        </w:tc>
        <w:tc>
          <w:tcPr>
            <w:tcW w:w="1414" w:type="dxa"/>
            <w:vAlign w:val="center"/>
          </w:tcPr>
          <w:p w14:paraId="02C579A2">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val="0"/>
                <w:bCs w:val="0"/>
                <w:kern w:val="2"/>
                <w:sz w:val="21"/>
                <w:szCs w:val="21"/>
                <w:lang w:val="en-US" w:eastAsia="zh-CN" w:bidi="ar-SA"/>
              </w:rPr>
            </w:pPr>
            <w:r>
              <w:rPr>
                <w:rFonts w:hint="eastAsia" w:ascii="仿宋_GB2312" w:hAnsi="Times New Roman" w:eastAsia="仿宋_GB2312" w:cs="Times New Roman"/>
                <w:b w:val="0"/>
                <w:bCs w:val="0"/>
                <w:kern w:val="2"/>
                <w:sz w:val="21"/>
                <w:szCs w:val="21"/>
                <w:lang w:val="en-US" w:eastAsia="zh-CN" w:bidi="ar-SA"/>
              </w:rPr>
              <w:t>17:30-17:40</w:t>
            </w:r>
          </w:p>
        </w:tc>
        <w:tc>
          <w:tcPr>
            <w:tcW w:w="4254" w:type="dxa"/>
            <w:vAlign w:val="center"/>
          </w:tcPr>
          <w:p w14:paraId="50552F14">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s="Times New Roman"/>
                <w:b w:val="0"/>
                <w:bCs w:val="0"/>
                <w:kern w:val="2"/>
                <w:sz w:val="21"/>
                <w:szCs w:val="21"/>
                <w:lang w:val="en-US" w:eastAsia="zh-CN" w:bidi="ar-SA"/>
              </w:rPr>
            </w:pPr>
            <w:r>
              <w:rPr>
                <w:rFonts w:hint="eastAsia" w:ascii="仿宋_GB2312" w:hAnsi="Times New Roman" w:eastAsia="仿宋_GB2312" w:cs="Times New Roman"/>
                <w:b/>
                <w:bCs/>
                <w:kern w:val="2"/>
                <w:sz w:val="21"/>
                <w:szCs w:val="21"/>
                <w:lang w:val="en-US" w:eastAsia="zh-CN" w:bidi="ar-SA"/>
              </w:rPr>
              <w:t>大会总结</w:t>
            </w:r>
          </w:p>
        </w:tc>
        <w:tc>
          <w:tcPr>
            <w:tcW w:w="3111" w:type="dxa"/>
            <w:vAlign w:val="center"/>
          </w:tcPr>
          <w:p w14:paraId="7704CE29">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val="0"/>
                <w:bCs w:val="0"/>
                <w:kern w:val="2"/>
                <w:sz w:val="21"/>
                <w:szCs w:val="21"/>
                <w:lang w:val="en-US" w:eastAsia="zh-CN" w:bidi="ar-SA"/>
              </w:rPr>
            </w:pPr>
            <w:r>
              <w:rPr>
                <w:rFonts w:hint="eastAsia" w:ascii="仿宋_GB2312" w:hAnsi="Times New Roman" w:eastAsia="仿宋_GB2312" w:cs="Times New Roman"/>
                <w:b w:val="0"/>
                <w:bCs w:val="0"/>
                <w:kern w:val="2"/>
                <w:sz w:val="21"/>
                <w:szCs w:val="21"/>
                <w:lang w:val="en-US" w:eastAsia="zh-CN" w:bidi="ar-SA"/>
              </w:rPr>
              <w:t>/</w:t>
            </w:r>
          </w:p>
        </w:tc>
        <w:tc>
          <w:tcPr>
            <w:tcW w:w="589" w:type="dxa"/>
            <w:vAlign w:val="center"/>
          </w:tcPr>
          <w:p w14:paraId="5B33A037">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s="Times New Roman"/>
                <w:b w:val="0"/>
                <w:bCs w:val="0"/>
                <w:kern w:val="2"/>
                <w:sz w:val="21"/>
                <w:szCs w:val="21"/>
                <w:lang w:val="en-US" w:eastAsia="zh-CN" w:bidi="ar-SA"/>
              </w:rPr>
            </w:pPr>
          </w:p>
          <w:p w14:paraId="1505C0BC">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s="Times New Roman"/>
                <w:b w:val="0"/>
                <w:bCs w:val="0"/>
                <w:kern w:val="2"/>
                <w:sz w:val="21"/>
                <w:szCs w:val="21"/>
                <w:lang w:val="en-US" w:eastAsia="zh-CN" w:bidi="ar-SA"/>
              </w:rPr>
            </w:pPr>
          </w:p>
        </w:tc>
      </w:tr>
    </w:tbl>
    <w:p w14:paraId="712B09D3">
      <w:pPr>
        <w:rPr>
          <w:rFonts w:hint="eastAsia"/>
          <w:lang w:val="en-US" w:eastAsia="zh-CN"/>
        </w:rPr>
      </w:pPr>
      <w:r>
        <w:rPr>
          <w:rFonts w:hint="eastAsia"/>
          <w:lang w:val="en-US" w:eastAsia="zh-CN"/>
        </w:rPr>
        <w:t xml:space="preserve">     </w:t>
      </w:r>
    </w:p>
    <w:p w14:paraId="5D6851D6">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lang w:val="en-US" w:eastAsia="zh-CN"/>
        </w:rPr>
      </w:pPr>
      <w:r>
        <w:rPr>
          <w:rFonts w:hint="eastAsia"/>
          <w:lang w:val="en-US" w:eastAsia="zh-CN"/>
        </w:rPr>
        <w:t xml:space="preserve"> </w:t>
      </w:r>
    </w:p>
    <w:p w14:paraId="124B57F3">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lang w:val="en-US" w:eastAsia="zh-CN"/>
        </w:rPr>
      </w:pPr>
    </w:p>
    <w:p w14:paraId="4A4D8D78">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lang w:val="en-US" w:eastAsia="zh-CN"/>
        </w:rPr>
      </w:pPr>
    </w:p>
    <w:p w14:paraId="684730EA">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lang w:val="en-US" w:eastAsia="zh-CN"/>
        </w:rPr>
      </w:pPr>
    </w:p>
    <w:p w14:paraId="66667F44">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lang w:val="en-US" w:eastAsia="zh-CN"/>
        </w:rPr>
      </w:pPr>
    </w:p>
    <w:p w14:paraId="7626076D">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lang w:val="en-US" w:eastAsia="zh-CN"/>
        </w:rPr>
      </w:pPr>
    </w:p>
    <w:p w14:paraId="0EED5222">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lang w:val="en-US" w:eastAsia="zh-CN"/>
        </w:rPr>
      </w:pPr>
    </w:p>
    <w:p w14:paraId="60D2A7D2">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lang w:val="en-US" w:eastAsia="zh-CN"/>
        </w:rPr>
      </w:pPr>
    </w:p>
    <w:p w14:paraId="219CD9BA">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lang w:val="en-US" w:eastAsia="zh-CN"/>
        </w:rPr>
      </w:pPr>
    </w:p>
    <w:p w14:paraId="718D3EFA">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lang w:val="en-US" w:eastAsia="zh-CN"/>
        </w:rPr>
      </w:pPr>
    </w:p>
    <w:p w14:paraId="62AD41FE">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lang w:val="en-US" w:eastAsia="zh-CN"/>
        </w:rPr>
      </w:pPr>
      <w:r>
        <w:rPr>
          <w:rFonts w:hint="eastAsia"/>
          <w:lang w:val="en-US" w:eastAsia="zh-CN"/>
        </w:rPr>
        <w:t xml:space="preserve">  </w:t>
      </w:r>
    </w:p>
    <w:p w14:paraId="0EDB324A">
      <w:pPr>
        <w:widowControl/>
        <w:jc w:val="left"/>
        <w:rPr>
          <w:rFonts w:ascii="黑体" w:eastAsia="黑体"/>
          <w:sz w:val="24"/>
          <w:szCs w:val="36"/>
        </w:rPr>
      </w:pPr>
      <w:r>
        <w:rPr>
          <w:rFonts w:ascii="黑体" w:eastAsia="黑体"/>
          <w:sz w:val="24"/>
          <w:szCs w:val="36"/>
        </w:rPr>
        <w:t xml:space="preserve">                                              </w:t>
      </w:r>
    </w:p>
    <w:p w14:paraId="4A5AA4A1">
      <w:pPr>
        <w:snapToGrid w:val="0"/>
        <w:spacing w:line="360" w:lineRule="auto"/>
        <w:jc w:val="left"/>
        <w:rPr>
          <w:rFonts w:hint="eastAsia" w:ascii="黑体" w:eastAsia="黑体"/>
          <w:sz w:val="28"/>
          <w:szCs w:val="32"/>
          <w:lang w:val="en-US" w:eastAsia="zh-CN"/>
        </w:rPr>
      </w:pPr>
    </w:p>
    <w:p w14:paraId="19945A00">
      <w:pPr>
        <w:snapToGrid w:val="0"/>
        <w:spacing w:line="360" w:lineRule="auto"/>
        <w:jc w:val="left"/>
        <w:rPr>
          <w:rFonts w:hint="eastAsia" w:ascii="黑体" w:eastAsia="黑体"/>
          <w:sz w:val="28"/>
          <w:szCs w:val="32"/>
          <w:lang w:val="en-US" w:eastAsia="zh-CN"/>
        </w:rPr>
      </w:pPr>
    </w:p>
    <w:p w14:paraId="2B21FED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方正小标宋简体">
    <w:altName w:val="黑体"/>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mN2E2ZTMwY2IzYTljNWZkYTIzZDJjNGVhMGVkNzIifQ=="/>
  </w:docVars>
  <w:rsids>
    <w:rsidRoot w:val="00787753"/>
    <w:rsid w:val="00017424"/>
    <w:rsid w:val="000A276E"/>
    <w:rsid w:val="00495649"/>
    <w:rsid w:val="005E539D"/>
    <w:rsid w:val="006D694A"/>
    <w:rsid w:val="00787753"/>
    <w:rsid w:val="007B5224"/>
    <w:rsid w:val="008111FA"/>
    <w:rsid w:val="00892508"/>
    <w:rsid w:val="00897DAE"/>
    <w:rsid w:val="008A4B75"/>
    <w:rsid w:val="008C360B"/>
    <w:rsid w:val="008C3E4E"/>
    <w:rsid w:val="00914DEB"/>
    <w:rsid w:val="00954667"/>
    <w:rsid w:val="00970554"/>
    <w:rsid w:val="00A03CF4"/>
    <w:rsid w:val="00A6626A"/>
    <w:rsid w:val="00B23A8A"/>
    <w:rsid w:val="00BA420F"/>
    <w:rsid w:val="00C14B27"/>
    <w:rsid w:val="00E51DC8"/>
    <w:rsid w:val="00F33E4E"/>
    <w:rsid w:val="00F426D1"/>
    <w:rsid w:val="00F60445"/>
    <w:rsid w:val="00FC4348"/>
    <w:rsid w:val="02370074"/>
    <w:rsid w:val="03184A20"/>
    <w:rsid w:val="046C0CA0"/>
    <w:rsid w:val="07397B77"/>
    <w:rsid w:val="073D487A"/>
    <w:rsid w:val="0DE87C01"/>
    <w:rsid w:val="0FDE6A0A"/>
    <w:rsid w:val="105F70E0"/>
    <w:rsid w:val="10931B2B"/>
    <w:rsid w:val="10CA6DC9"/>
    <w:rsid w:val="10F65B9E"/>
    <w:rsid w:val="117143B2"/>
    <w:rsid w:val="14772D1A"/>
    <w:rsid w:val="14EC1DC3"/>
    <w:rsid w:val="15FB2443"/>
    <w:rsid w:val="16A06AE2"/>
    <w:rsid w:val="198B1A11"/>
    <w:rsid w:val="1E322C4B"/>
    <w:rsid w:val="1F7A100C"/>
    <w:rsid w:val="21F42BC1"/>
    <w:rsid w:val="224156DA"/>
    <w:rsid w:val="22E27F58"/>
    <w:rsid w:val="230256A0"/>
    <w:rsid w:val="23BC67EF"/>
    <w:rsid w:val="242F2C13"/>
    <w:rsid w:val="275B2D9A"/>
    <w:rsid w:val="295B355D"/>
    <w:rsid w:val="2C075BA2"/>
    <w:rsid w:val="2CC74E62"/>
    <w:rsid w:val="2D99286E"/>
    <w:rsid w:val="2DAF62C3"/>
    <w:rsid w:val="2E18749E"/>
    <w:rsid w:val="2E2D4F06"/>
    <w:rsid w:val="300128ED"/>
    <w:rsid w:val="306E03FA"/>
    <w:rsid w:val="321A2E0F"/>
    <w:rsid w:val="351071BD"/>
    <w:rsid w:val="35300C41"/>
    <w:rsid w:val="36D00484"/>
    <w:rsid w:val="389A2E28"/>
    <w:rsid w:val="39E3559D"/>
    <w:rsid w:val="3A8A6E1D"/>
    <w:rsid w:val="3DA355AA"/>
    <w:rsid w:val="3E014ABE"/>
    <w:rsid w:val="425C0BEC"/>
    <w:rsid w:val="47483B74"/>
    <w:rsid w:val="493354CD"/>
    <w:rsid w:val="495A26AE"/>
    <w:rsid w:val="4B982BB3"/>
    <w:rsid w:val="4BBC5655"/>
    <w:rsid w:val="4BBF60FF"/>
    <w:rsid w:val="4C270D27"/>
    <w:rsid w:val="4C477BEC"/>
    <w:rsid w:val="4D4F156D"/>
    <w:rsid w:val="4D6466F4"/>
    <w:rsid w:val="4DF1536E"/>
    <w:rsid w:val="4FF30C17"/>
    <w:rsid w:val="50626C26"/>
    <w:rsid w:val="53822F82"/>
    <w:rsid w:val="540B2E3B"/>
    <w:rsid w:val="549E05E7"/>
    <w:rsid w:val="555228CD"/>
    <w:rsid w:val="55F12998"/>
    <w:rsid w:val="5B09181B"/>
    <w:rsid w:val="5BAF592F"/>
    <w:rsid w:val="5C1F6FED"/>
    <w:rsid w:val="5DF90286"/>
    <w:rsid w:val="5ECD15A1"/>
    <w:rsid w:val="5FC9275F"/>
    <w:rsid w:val="61671D60"/>
    <w:rsid w:val="63B11B06"/>
    <w:rsid w:val="63FF745D"/>
    <w:rsid w:val="65702040"/>
    <w:rsid w:val="66767466"/>
    <w:rsid w:val="66D92742"/>
    <w:rsid w:val="673D148E"/>
    <w:rsid w:val="677A4E64"/>
    <w:rsid w:val="6CE801F9"/>
    <w:rsid w:val="6FAC5147"/>
    <w:rsid w:val="71C20891"/>
    <w:rsid w:val="724A2B3C"/>
    <w:rsid w:val="72E17BC5"/>
    <w:rsid w:val="74F76094"/>
    <w:rsid w:val="768E014A"/>
    <w:rsid w:val="76C577FD"/>
    <w:rsid w:val="7D5D4933"/>
    <w:rsid w:val="7DAC2866"/>
    <w:rsid w:val="7DDF23BD"/>
    <w:rsid w:val="7EC11E12"/>
    <w:rsid w:val="7F1430D0"/>
    <w:rsid w:val="9FF6CFE0"/>
    <w:rsid w:val="BB7F07E6"/>
    <w:rsid w:val="BEBFD3EA"/>
    <w:rsid w:val="FB6D1A0F"/>
    <w:rsid w:val="FEFF4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6"/>
    <w:unhideWhenUsed/>
    <w:qFormat/>
    <w:uiPriority w:val="99"/>
    <w:pPr>
      <w:tabs>
        <w:tab w:val="center" w:pos="4153"/>
        <w:tab w:val="right" w:pos="8306"/>
      </w:tabs>
      <w:snapToGrid w:val="0"/>
      <w:jc w:val="left"/>
    </w:pPr>
    <w:rPr>
      <w:sz w:val="18"/>
      <w:szCs w:val="18"/>
    </w:rPr>
  </w:style>
  <w:style w:type="paragraph" w:styleId="4">
    <w:name w:val="header"/>
    <w:basedOn w:val="1"/>
    <w:link w:val="17"/>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22"/>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paragraph" w:styleId="6">
    <w:name w:val="Title"/>
    <w:basedOn w:val="1"/>
    <w:next w:val="1"/>
    <w:qFormat/>
    <w:uiPriority w:val="10"/>
    <w:pPr>
      <w:spacing w:before="240" w:after="60"/>
      <w:jc w:val="center"/>
      <w:outlineLvl w:val="0"/>
    </w:pPr>
    <w:rPr>
      <w:rFonts w:ascii="Cambria" w:hAnsi="Cambria" w:eastAsia="宋体" w:cs="Times New Roman"/>
      <w:b/>
      <w:bCs/>
      <w:sz w:val="32"/>
      <w:szCs w:val="32"/>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rFonts w:ascii="Times New Roman" w:hAnsi="Times New Roman" w:eastAsia="宋体" w:cs="Times New Roman"/>
      <w:b/>
    </w:rPr>
  </w:style>
  <w:style w:type="paragraph" w:customStyle="1" w:styleId="11">
    <w:name w:val="Body text|22"/>
    <w:basedOn w:val="1"/>
    <w:qFormat/>
    <w:uiPriority w:val="0"/>
    <w:pPr>
      <w:shd w:val="clear" w:color="auto" w:fill="FFFFFF"/>
      <w:spacing w:before="640" w:line="533" w:lineRule="exact"/>
      <w:ind w:hanging="360"/>
      <w:jc w:val="left"/>
    </w:pPr>
    <w:rPr>
      <w:rFonts w:ascii="PMingLiU" w:hAnsi="PMingLiU" w:eastAsia="PMingLiU" w:cs="PMingLiU"/>
      <w:sz w:val="26"/>
      <w:szCs w:val="26"/>
    </w:rPr>
  </w:style>
  <w:style w:type="paragraph" w:styleId="12">
    <w:name w:val="List Paragraph"/>
    <w:basedOn w:val="1"/>
    <w:semiHidden/>
    <w:unhideWhenUsed/>
    <w:qFormat/>
    <w:uiPriority w:val="99"/>
    <w:pPr>
      <w:ind w:firstLine="420" w:firstLineChars="200"/>
    </w:pPr>
    <w:rPr>
      <w:szCs w:val="22"/>
    </w:rPr>
  </w:style>
  <w:style w:type="character" w:customStyle="1" w:styleId="13">
    <w:name w:val="页眉 Char"/>
    <w:basedOn w:val="9"/>
    <w:link w:val="4"/>
    <w:semiHidden/>
    <w:qFormat/>
    <w:uiPriority w:val="99"/>
    <w:rPr>
      <w:rFonts w:ascii="Times New Roman" w:hAnsi="Times New Roman" w:eastAsia="宋体" w:cs="Times New Roman"/>
      <w:sz w:val="18"/>
      <w:szCs w:val="22"/>
    </w:rPr>
  </w:style>
  <w:style w:type="character" w:customStyle="1" w:styleId="14">
    <w:name w:val="页脚 Char"/>
    <w:basedOn w:val="9"/>
    <w:link w:val="3"/>
    <w:semiHidden/>
    <w:qFormat/>
    <w:uiPriority w:val="99"/>
    <w:rPr>
      <w:rFonts w:ascii="Times New Roman" w:hAnsi="Times New Roman" w:eastAsia="宋体" w:cs="Times New Roman"/>
      <w:sz w:val="18"/>
      <w:szCs w:val="18"/>
    </w:rPr>
  </w:style>
  <w:style w:type="character" w:customStyle="1" w:styleId="15">
    <w:name w:val="批注框文本 Char"/>
    <w:basedOn w:val="9"/>
    <w:link w:val="2"/>
    <w:semiHidden/>
    <w:qFormat/>
    <w:uiPriority w:val="99"/>
    <w:rPr>
      <w:rFonts w:ascii="Times New Roman" w:hAnsi="Times New Roman" w:eastAsia="宋体" w:cs="Times New Roman"/>
      <w:sz w:val="18"/>
      <w:szCs w:val="18"/>
    </w:rPr>
  </w:style>
  <w:style w:type="character" w:customStyle="1" w:styleId="16">
    <w:name w:val="页脚 字符"/>
    <w:basedOn w:val="9"/>
    <w:link w:val="3"/>
    <w:qFormat/>
    <w:uiPriority w:val="99"/>
    <w:rPr>
      <w:rFonts w:ascii="Times New Roman" w:hAnsi="Times New Roman" w:eastAsia="宋体" w:cs="Times New Roman"/>
      <w:sz w:val="18"/>
      <w:szCs w:val="18"/>
    </w:rPr>
  </w:style>
  <w:style w:type="character" w:customStyle="1" w:styleId="17">
    <w:name w:val="页眉 字符"/>
    <w:basedOn w:val="9"/>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674</Words>
  <Characters>874</Characters>
  <Lines>129</Lines>
  <Paragraphs>36</Paragraphs>
  <TotalTime>6</TotalTime>
  <ScaleCrop>false</ScaleCrop>
  <LinksUpToDate>false</LinksUpToDate>
  <CharactersWithSpaces>966</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2020-04-01T08:51:00Z</dcterms:created>
  <dc:creator>sheng john</dc:creator>
  <cp:lastModifiedBy>树顶</cp:lastModifiedBy>
  <dcterms:modified xsi:type="dcterms:W3CDTF">2024-07-07T13:35:34Z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BCC6B822DA5B4E4CA60A7BF771AA963F_13</vt:lpwstr>
  </property>
</Properties>
</file>