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3C5" w:rsidRPr="00C733C5" w:rsidRDefault="00C733C5" w:rsidP="00C733C5">
      <w:pPr>
        <w:spacing w:line="360" w:lineRule="auto"/>
        <w:jc w:val="left"/>
        <w:outlineLvl w:val="0"/>
        <w:rPr>
          <w:rFonts w:ascii="仿宋" w:eastAsia="仿宋" w:hAnsi="仿宋" w:hint="eastAsia"/>
          <w:bCs/>
          <w:sz w:val="32"/>
          <w:szCs w:val="32"/>
        </w:rPr>
      </w:pPr>
      <w:r w:rsidRPr="00C733C5">
        <w:rPr>
          <w:rFonts w:ascii="仿宋" w:eastAsia="仿宋" w:hAnsi="仿宋" w:hint="eastAsia"/>
          <w:bCs/>
          <w:sz w:val="32"/>
          <w:szCs w:val="32"/>
        </w:rPr>
        <w:t>附件：</w:t>
      </w:r>
    </w:p>
    <w:p w:rsidR="00C733C5" w:rsidRDefault="00C733C5">
      <w:pPr>
        <w:spacing w:line="360" w:lineRule="auto"/>
        <w:jc w:val="center"/>
        <w:outlineLvl w:val="0"/>
        <w:rPr>
          <w:rFonts w:ascii="宋体" w:hAnsi="宋体" w:hint="eastAsia"/>
          <w:b/>
          <w:bCs/>
          <w:sz w:val="56"/>
          <w:szCs w:val="56"/>
        </w:rPr>
      </w:pPr>
      <w:proofErr w:type="gramStart"/>
      <w:r w:rsidRPr="00C733C5">
        <w:rPr>
          <w:rFonts w:ascii="宋体" w:hAnsi="宋体" w:hint="eastAsia"/>
          <w:b/>
          <w:bCs/>
          <w:sz w:val="56"/>
          <w:szCs w:val="56"/>
        </w:rPr>
        <w:t>体检车</w:t>
      </w:r>
      <w:proofErr w:type="gramEnd"/>
      <w:r w:rsidRPr="00C733C5">
        <w:rPr>
          <w:rFonts w:ascii="宋体" w:hAnsi="宋体" w:hint="eastAsia"/>
          <w:b/>
          <w:bCs/>
          <w:sz w:val="56"/>
          <w:szCs w:val="56"/>
        </w:rPr>
        <w:t>基本配置要求</w:t>
      </w:r>
    </w:p>
    <w:p w:rsidR="001274DC" w:rsidRDefault="00C733C5">
      <w:pPr>
        <w:spacing w:line="360" w:lineRule="auto"/>
        <w:jc w:val="center"/>
        <w:outlineLvl w:val="0"/>
        <w:rPr>
          <w:rFonts w:ascii="宋体" w:hAnsi="宋体"/>
          <w:b/>
          <w:bCs/>
          <w:sz w:val="56"/>
          <w:szCs w:val="56"/>
        </w:rPr>
      </w:pPr>
      <w:r>
        <w:rPr>
          <w:rFonts w:ascii="宋体" w:hAnsi="宋体" w:hint="eastAsia"/>
          <w:b/>
          <w:bCs/>
          <w:sz w:val="56"/>
          <w:szCs w:val="56"/>
        </w:rPr>
        <w:t>（国六</w:t>
      </w:r>
      <w:r>
        <w:rPr>
          <w:rFonts w:ascii="宋体" w:hAnsi="宋体" w:hint="eastAsia"/>
          <w:b/>
          <w:bCs/>
          <w:sz w:val="56"/>
          <w:szCs w:val="56"/>
        </w:rPr>
        <w:t>,</w:t>
      </w:r>
      <w:r>
        <w:rPr>
          <w:rFonts w:ascii="宋体" w:hAnsi="宋体" w:hint="eastAsia"/>
          <w:b/>
          <w:bCs/>
          <w:sz w:val="56"/>
          <w:szCs w:val="56"/>
        </w:rPr>
        <w:t>柴油）</w:t>
      </w:r>
    </w:p>
    <w:p w:rsidR="001274DC" w:rsidRDefault="001274DC">
      <w:pPr>
        <w:pStyle w:val="a0"/>
        <w:rPr>
          <w:rFonts w:ascii="宋体" w:hAnsi="宋体"/>
          <w:b/>
          <w:sz w:val="56"/>
          <w:szCs w:val="56"/>
        </w:rPr>
      </w:pPr>
    </w:p>
    <w:p w:rsidR="001274DC" w:rsidRDefault="00C733C5">
      <w:pPr>
        <w:pStyle w:val="a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长度：</w:t>
      </w:r>
      <w:r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米</w:t>
      </w:r>
    </w:p>
    <w:p w:rsidR="001274DC" w:rsidRDefault="00C733C5">
      <w:pPr>
        <w:pStyle w:val="a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内置结构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个休息等候区共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座，登记台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，影像工作站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DR</w:t>
      </w:r>
      <w:r>
        <w:rPr>
          <w:rFonts w:ascii="仿宋" w:eastAsia="仿宋" w:hAnsi="仿宋" w:hint="eastAsia"/>
          <w:sz w:val="32"/>
          <w:szCs w:val="32"/>
        </w:rPr>
        <w:t>室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，电测听室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B</w:t>
      </w:r>
      <w:r>
        <w:rPr>
          <w:rFonts w:ascii="仿宋" w:eastAsia="仿宋" w:hAnsi="仿宋" w:hint="eastAsia"/>
          <w:sz w:val="32"/>
          <w:szCs w:val="32"/>
        </w:rPr>
        <w:t>超心电室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B</w:t>
      </w:r>
      <w:r>
        <w:rPr>
          <w:rFonts w:ascii="仿宋" w:eastAsia="仿宋" w:hAnsi="仿宋" w:hint="eastAsia"/>
          <w:sz w:val="32"/>
          <w:szCs w:val="32"/>
        </w:rPr>
        <w:t>超心电检查床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，妇科检查室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，妇科检查床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折叠工作台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操作台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，中央空调，冰箱</w:t>
      </w:r>
      <w:r>
        <w:rPr>
          <w:rFonts w:ascii="仿宋" w:eastAsia="仿宋" w:hAnsi="仿宋" w:hint="eastAsia"/>
          <w:sz w:val="32"/>
          <w:szCs w:val="32"/>
        </w:rPr>
        <w:t>1</w:t>
      </w:r>
    </w:p>
    <w:p w:rsidR="001274DC" w:rsidRDefault="00C733C5">
      <w:pPr>
        <w:pStyle w:val="a0"/>
        <w:rPr>
          <w:rFonts w:ascii="仿宋" w:eastAsia="仿宋" w:hAnsi="仿宋"/>
          <w:sz w:val="32"/>
          <w:szCs w:val="32"/>
        </w:rPr>
      </w:pPr>
      <w:r>
        <w:pict>
          <v:rect id="_x0000_s1028" style="position:absolute;margin-left:395.65pt;margin-top:108.85pt;width:38.1pt;height:44.15pt;z-index:251661312;mso-width-relative:page;mso-height-relative:page">
            <v:textbox>
              <w:txbxContent>
                <w:p w:rsidR="001274DC" w:rsidRDefault="00C733C5">
                  <w:pPr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妇科检查室</w:t>
                  </w:r>
                </w:p>
              </w:txbxContent>
            </v:textbox>
          </v:rect>
        </w:pic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-945515</wp:posOffset>
            </wp:positionH>
            <wp:positionV relativeFrom="paragraph">
              <wp:posOffset>73025</wp:posOffset>
            </wp:positionV>
            <wp:extent cx="7098030" cy="2447290"/>
            <wp:effectExtent l="0" t="0" r="7620" b="1016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98030" cy="244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274DC" w:rsidRDefault="00C733C5">
      <w:pPr>
        <w:pStyle w:val="a0"/>
        <w:rPr>
          <w:rFonts w:ascii="仿宋" w:eastAsia="仿宋" w:hAnsi="仿宋"/>
          <w:sz w:val="32"/>
          <w:szCs w:val="32"/>
        </w:rPr>
        <w:sectPr w:rsidR="001274D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sz w:val="32"/>
        </w:rPr>
        <w:pict>
          <v:rect id="_x0000_s1027" style="position:absolute;margin-left:267.3pt;margin-top:-182.2pt;width:35.3pt;height:34.55pt;z-index:251660288;mso-width-relative:page;mso-height-relative:page">
            <v:textbox>
              <w:txbxContent>
                <w:p w:rsidR="001274DC" w:rsidRDefault="00C733C5">
                  <w:r>
                    <w:rPr>
                      <w:rFonts w:hint="eastAsia"/>
                      <w:sz w:val="13"/>
                      <w:szCs w:val="13"/>
                    </w:rPr>
                    <w:t>电测听室</w:t>
                  </w:r>
                </w:p>
              </w:txbxContent>
            </v:textbox>
          </v:rect>
        </w:pict>
      </w:r>
    </w:p>
    <w:p w:rsidR="001274DC" w:rsidRDefault="00C733C5">
      <w:pPr>
        <w:spacing w:line="360" w:lineRule="exact"/>
        <w:jc w:val="center"/>
        <w:outlineLvl w:val="0"/>
        <w:rPr>
          <w:rFonts w:ascii="宋体" w:hAnsi="宋体"/>
          <w:b/>
          <w:bCs/>
          <w:sz w:val="36"/>
          <w:szCs w:val="36"/>
        </w:rPr>
      </w:pPr>
      <w:proofErr w:type="gramStart"/>
      <w:r>
        <w:rPr>
          <w:rFonts w:ascii="宋体" w:hAnsi="宋体" w:hint="eastAsia"/>
          <w:b/>
          <w:bCs/>
          <w:sz w:val="36"/>
          <w:szCs w:val="36"/>
        </w:rPr>
        <w:lastRenderedPageBreak/>
        <w:t>体检车数字</w:t>
      </w:r>
      <w:proofErr w:type="gramEnd"/>
      <w:r>
        <w:rPr>
          <w:rFonts w:ascii="宋体" w:hAnsi="宋体" w:hint="eastAsia"/>
          <w:b/>
          <w:bCs/>
          <w:sz w:val="36"/>
          <w:szCs w:val="36"/>
        </w:rPr>
        <w:t>DR</w:t>
      </w:r>
      <w:r>
        <w:rPr>
          <w:rFonts w:ascii="宋体" w:hAnsi="宋体" w:hint="eastAsia"/>
          <w:b/>
          <w:bCs/>
          <w:sz w:val="36"/>
          <w:szCs w:val="36"/>
        </w:rPr>
        <w:t>配置参数</w:t>
      </w:r>
    </w:p>
    <w:p w:rsidR="001274DC" w:rsidRDefault="001274DC">
      <w:pPr>
        <w:pStyle w:val="a0"/>
      </w:pPr>
    </w:p>
    <w:p w:rsidR="001274DC" w:rsidRDefault="00C733C5">
      <w:pPr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经专家反复研究论证并参照广西几家综合三甲医院</w:t>
      </w:r>
      <w:proofErr w:type="gramStart"/>
      <w:r>
        <w:rPr>
          <w:rFonts w:ascii="Arial" w:hAnsi="Arial" w:cs="Arial" w:hint="eastAsia"/>
          <w:sz w:val="28"/>
          <w:szCs w:val="28"/>
        </w:rPr>
        <w:t>体检车</w:t>
      </w:r>
      <w:proofErr w:type="gramEnd"/>
      <w:r>
        <w:rPr>
          <w:rFonts w:ascii="Arial" w:hAnsi="Arial" w:cs="Arial" w:hint="eastAsia"/>
          <w:sz w:val="28"/>
          <w:szCs w:val="28"/>
        </w:rPr>
        <w:t>DR</w:t>
      </w:r>
      <w:r>
        <w:rPr>
          <w:rFonts w:ascii="Arial" w:hAnsi="Arial" w:cs="Arial" w:hint="eastAsia"/>
          <w:sz w:val="28"/>
          <w:szCs w:val="28"/>
        </w:rPr>
        <w:t>配置参数，可考虑如下主要参数：</w:t>
      </w:r>
    </w:p>
    <w:p w:rsidR="001274DC" w:rsidRDefault="00C733C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、</w:t>
      </w:r>
      <w:r>
        <w:rPr>
          <w:rFonts w:ascii="Arial" w:hAnsi="Arial" w:cs="Arial"/>
          <w:b/>
          <w:sz w:val="28"/>
          <w:szCs w:val="28"/>
        </w:rPr>
        <w:t>高频高压发生装置</w:t>
      </w:r>
      <w:r>
        <w:rPr>
          <w:rFonts w:ascii="Arial" w:hAnsi="Arial" w:cs="Arial" w:hint="eastAsia"/>
          <w:b/>
          <w:sz w:val="28"/>
          <w:szCs w:val="28"/>
        </w:rPr>
        <w:t xml:space="preserve"> </w:t>
      </w:r>
      <w:r>
        <w:rPr>
          <w:rFonts w:ascii="Arial" w:hAnsi="Arial" w:cs="Arial" w:hint="eastAsia"/>
          <w:sz w:val="28"/>
          <w:szCs w:val="28"/>
        </w:rPr>
        <w:t>（参考品牌型号</w:t>
      </w:r>
      <w:r>
        <w:rPr>
          <w:rFonts w:ascii="Arial" w:hAnsi="Arial" w:cs="Arial" w:hint="eastAsia"/>
          <w:sz w:val="28"/>
          <w:szCs w:val="28"/>
        </w:rPr>
        <w:t xml:space="preserve"> </w:t>
      </w:r>
      <w:r>
        <w:rPr>
          <w:rFonts w:ascii="Arial" w:hAnsi="Arial" w:cs="Arial" w:hint="eastAsia"/>
          <w:sz w:val="28"/>
          <w:szCs w:val="28"/>
        </w:rPr>
        <w:t>德国西门子</w:t>
      </w:r>
      <w:r>
        <w:rPr>
          <w:rFonts w:ascii="Arial" w:hAnsi="Arial" w:cs="Arial" w:hint="eastAsia"/>
          <w:sz w:val="28"/>
          <w:szCs w:val="28"/>
        </w:rPr>
        <w:t>A</w:t>
      </w:r>
      <w:r>
        <w:rPr>
          <w:rFonts w:ascii="宋体" w:hAnsi="宋体" w:cs="宋体" w:hint="eastAsia"/>
          <w:sz w:val="28"/>
          <w:szCs w:val="28"/>
        </w:rPr>
        <w:t>KHF-80</w:t>
      </w:r>
      <w:r>
        <w:rPr>
          <w:rFonts w:ascii="Arial" w:hAnsi="Arial" w:cs="Arial" w:hint="eastAsia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>加拿大</w:t>
      </w:r>
      <w:r>
        <w:rPr>
          <w:rFonts w:hint="eastAsia"/>
          <w:kern w:val="0"/>
          <w:sz w:val="28"/>
          <w:szCs w:val="28"/>
        </w:rPr>
        <w:t>CPI</w:t>
      </w:r>
      <w:r>
        <w:rPr>
          <w:rFonts w:ascii="Arial" w:hAnsi="Arial" w:cs="Arial" w:hint="eastAsia"/>
          <w:sz w:val="28"/>
          <w:szCs w:val="28"/>
        </w:rPr>
        <w:t>）</w:t>
      </w:r>
    </w:p>
    <w:p w:rsidR="001274DC" w:rsidRDefault="00C733C5">
      <w:pPr>
        <w:pStyle w:val="p15"/>
        <w:spacing w:line="288" w:lineRule="auto"/>
        <w:ind w:firstLine="0"/>
        <w:rPr>
          <w:rFonts w:ascii="Arial" w:hAnsi="Arial" w:cs="Arial"/>
          <w:sz w:val="28"/>
          <w:szCs w:val="28"/>
          <w:lang w:val="zh-CN"/>
        </w:rPr>
      </w:pPr>
      <w:r>
        <w:rPr>
          <w:rFonts w:ascii="Arial" w:hAnsi="Arial" w:cs="Arial"/>
          <w:sz w:val="28"/>
          <w:szCs w:val="28"/>
          <w:lang w:val="zh-CN"/>
        </w:rPr>
        <w:t>1</w:t>
      </w:r>
      <w:r>
        <w:rPr>
          <w:rFonts w:ascii="Arial" w:hAnsi="Arial" w:cs="Arial" w:hint="eastAsia"/>
          <w:sz w:val="28"/>
          <w:szCs w:val="28"/>
          <w:lang w:val="zh-CN"/>
        </w:rPr>
        <w:t>、</w:t>
      </w:r>
      <w:r>
        <w:rPr>
          <w:rFonts w:ascii="Arial" w:hAnsi="Arial" w:cs="Arial"/>
          <w:sz w:val="28"/>
          <w:szCs w:val="28"/>
          <w:lang w:val="zh-CN"/>
        </w:rPr>
        <w:t>功率：</w:t>
      </w:r>
    </w:p>
    <w:p w:rsidR="001274DC" w:rsidRDefault="00C733C5">
      <w:pPr>
        <w:pStyle w:val="p15"/>
        <w:spacing w:line="288" w:lineRule="auto"/>
        <w:ind w:firstLine="0"/>
        <w:rPr>
          <w:rFonts w:ascii="Arial" w:hAnsi="Arial" w:cs="Arial"/>
          <w:sz w:val="28"/>
          <w:szCs w:val="28"/>
          <w:lang w:val="zh-CN"/>
        </w:rPr>
      </w:pPr>
      <w:r>
        <w:rPr>
          <w:rFonts w:ascii="Arial" w:hAnsi="Arial" w:cs="Arial"/>
          <w:sz w:val="28"/>
          <w:szCs w:val="28"/>
          <w:lang w:val="zh-CN"/>
        </w:rPr>
        <w:t>（</w:t>
      </w:r>
      <w:r>
        <w:rPr>
          <w:rFonts w:ascii="Arial" w:hAnsi="Arial" w:cs="Arial" w:hint="eastAsia"/>
          <w:sz w:val="28"/>
          <w:szCs w:val="28"/>
          <w:lang w:val="zh-CN"/>
        </w:rPr>
        <w:t>1</w:t>
      </w:r>
      <w:r>
        <w:rPr>
          <w:rFonts w:ascii="Arial" w:hAnsi="Arial" w:cs="Arial"/>
          <w:sz w:val="28"/>
          <w:szCs w:val="28"/>
          <w:lang w:val="zh-CN"/>
        </w:rPr>
        <w:t>）输入电源：单相</w:t>
      </w:r>
      <w:r>
        <w:rPr>
          <w:rFonts w:ascii="Arial" w:hAnsi="Arial" w:cs="Arial"/>
          <w:sz w:val="28"/>
          <w:szCs w:val="28"/>
          <w:lang w:val="zh-CN"/>
        </w:rPr>
        <w:t xml:space="preserve">220V </w:t>
      </w:r>
      <w:r>
        <w:rPr>
          <w:rFonts w:ascii="Arial" w:hAnsi="Arial" w:cs="Arial"/>
          <w:sz w:val="28"/>
          <w:szCs w:val="28"/>
        </w:rPr>
        <w:t>，带二级储能电池，外出体检时不受电源的限制，无需动力电。</w:t>
      </w:r>
    </w:p>
    <w:p w:rsidR="001274DC" w:rsidRDefault="00C733C5">
      <w:pPr>
        <w:pStyle w:val="p15"/>
        <w:spacing w:line="288" w:lineRule="auto"/>
        <w:ind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zh-CN"/>
        </w:rPr>
        <w:t>（</w:t>
      </w:r>
      <w:r>
        <w:rPr>
          <w:rFonts w:ascii="Arial" w:hAnsi="Arial" w:cs="Arial" w:hint="eastAsia"/>
          <w:sz w:val="28"/>
          <w:szCs w:val="28"/>
          <w:lang w:val="zh-CN"/>
        </w:rPr>
        <w:t>2</w:t>
      </w:r>
      <w:r>
        <w:rPr>
          <w:rFonts w:ascii="Arial" w:hAnsi="Arial" w:cs="Arial"/>
          <w:sz w:val="28"/>
          <w:szCs w:val="28"/>
          <w:lang w:val="zh-CN"/>
        </w:rPr>
        <w:t>）</w:t>
      </w:r>
      <w:r>
        <w:rPr>
          <w:rFonts w:ascii="Arial" w:hAnsi="Arial" w:cs="Arial" w:hint="eastAsia"/>
          <w:sz w:val="28"/>
          <w:szCs w:val="28"/>
        </w:rPr>
        <w:t>最大</w:t>
      </w:r>
      <w:r>
        <w:rPr>
          <w:rFonts w:ascii="Arial" w:hAnsi="Arial" w:cs="Arial"/>
          <w:sz w:val="28"/>
          <w:szCs w:val="28"/>
          <w:lang w:val="zh-CN"/>
        </w:rPr>
        <w:t>输</w:t>
      </w:r>
      <w:r>
        <w:rPr>
          <w:rFonts w:ascii="Arial" w:hAnsi="Arial" w:cs="Arial" w:hint="eastAsia"/>
          <w:sz w:val="28"/>
          <w:szCs w:val="28"/>
        </w:rPr>
        <w:t>出</w:t>
      </w:r>
      <w:r>
        <w:rPr>
          <w:rFonts w:ascii="Arial" w:hAnsi="Arial" w:cs="Arial"/>
          <w:sz w:val="28"/>
          <w:szCs w:val="28"/>
          <w:lang w:val="zh-CN"/>
        </w:rPr>
        <w:t>功率：</w:t>
      </w:r>
      <w:r>
        <w:rPr>
          <w:rFonts w:ascii="Arial" w:hAnsi="Arial" w:cs="Arial" w:hint="eastAsia"/>
          <w:sz w:val="28"/>
          <w:szCs w:val="28"/>
          <w:lang w:val="zh-CN"/>
        </w:rPr>
        <w:t>≥</w:t>
      </w:r>
      <w:r>
        <w:rPr>
          <w:rFonts w:ascii="宋体" w:cs="宋体" w:hint="eastAsia"/>
          <w:bCs/>
          <w:sz w:val="28"/>
          <w:szCs w:val="28"/>
        </w:rPr>
        <w:t>5</w:t>
      </w:r>
      <w:r>
        <w:rPr>
          <w:rFonts w:ascii="宋体" w:cs="宋体"/>
          <w:bCs/>
          <w:sz w:val="28"/>
          <w:szCs w:val="28"/>
        </w:rPr>
        <w:t>1k</w:t>
      </w:r>
      <w:r>
        <w:rPr>
          <w:rFonts w:ascii="宋体" w:cs="宋体" w:hint="eastAsia"/>
          <w:bCs/>
          <w:sz w:val="28"/>
          <w:szCs w:val="28"/>
        </w:rPr>
        <w:t xml:space="preserve">W </w:t>
      </w:r>
      <w:r>
        <w:rPr>
          <w:rFonts w:ascii="宋体" w:cs="宋体" w:hint="eastAsia"/>
          <w:bCs/>
          <w:sz w:val="28"/>
          <w:szCs w:val="28"/>
        </w:rPr>
        <w:t>（功率越</w:t>
      </w:r>
      <w:proofErr w:type="gramStart"/>
      <w:r>
        <w:rPr>
          <w:rFonts w:ascii="宋体" w:cs="宋体" w:hint="eastAsia"/>
          <w:bCs/>
          <w:sz w:val="28"/>
          <w:szCs w:val="28"/>
        </w:rPr>
        <w:t>大球管</w:t>
      </w:r>
      <w:proofErr w:type="gramEnd"/>
      <w:r>
        <w:rPr>
          <w:rFonts w:ascii="宋体" w:cs="宋体" w:hint="eastAsia"/>
          <w:bCs/>
          <w:sz w:val="28"/>
          <w:szCs w:val="28"/>
        </w:rPr>
        <w:t>输出能达到的最大剂量就高）</w:t>
      </w:r>
    </w:p>
    <w:p w:rsidR="001274DC" w:rsidRDefault="00C733C5">
      <w:pPr>
        <w:pStyle w:val="p15"/>
        <w:spacing w:line="288" w:lineRule="auto"/>
        <w:ind w:firstLine="0"/>
        <w:rPr>
          <w:rFonts w:ascii="Arial" w:hAnsi="Arial" w:cs="Arial"/>
          <w:sz w:val="28"/>
          <w:szCs w:val="28"/>
          <w:lang w:val="zh-CN"/>
        </w:rPr>
      </w:pPr>
      <w:r>
        <w:rPr>
          <w:rFonts w:ascii="Arial" w:hAnsi="Arial" w:cs="Arial" w:hint="eastAsia"/>
          <w:sz w:val="28"/>
          <w:szCs w:val="28"/>
          <w:lang w:val="zh-CN"/>
        </w:rPr>
        <w:t>（</w:t>
      </w:r>
      <w:r>
        <w:rPr>
          <w:rFonts w:ascii="Arial" w:hAnsi="Arial" w:cs="Arial" w:hint="eastAsia"/>
          <w:sz w:val="28"/>
          <w:szCs w:val="28"/>
          <w:lang w:val="zh-CN"/>
        </w:rPr>
        <w:t>3</w:t>
      </w:r>
      <w:r>
        <w:rPr>
          <w:rFonts w:ascii="Arial" w:hAnsi="Arial" w:cs="Arial" w:hint="eastAsia"/>
          <w:sz w:val="28"/>
          <w:szCs w:val="28"/>
          <w:lang w:val="zh-CN"/>
        </w:rPr>
        <w:t>）</w:t>
      </w:r>
      <w:r>
        <w:rPr>
          <w:rFonts w:ascii="Arial" w:hAnsi="Arial" w:cs="Arial"/>
          <w:sz w:val="28"/>
          <w:szCs w:val="28"/>
          <w:lang w:val="zh-CN"/>
        </w:rPr>
        <w:t>摄片电压：</w:t>
      </w:r>
      <w:r>
        <w:rPr>
          <w:rFonts w:ascii="宋体" w:cs="宋体" w:hint="eastAsia"/>
          <w:bCs/>
          <w:sz w:val="28"/>
          <w:szCs w:val="28"/>
        </w:rPr>
        <w:t>40</w:t>
      </w:r>
      <w:r>
        <w:rPr>
          <w:rFonts w:ascii="宋体" w:cs="宋体" w:hint="eastAsia"/>
          <w:bCs/>
          <w:sz w:val="28"/>
          <w:szCs w:val="28"/>
        </w:rPr>
        <w:t>～</w:t>
      </w:r>
      <w:r>
        <w:rPr>
          <w:rFonts w:ascii="宋体" w:cs="宋体" w:hint="eastAsia"/>
          <w:bCs/>
          <w:sz w:val="28"/>
          <w:szCs w:val="28"/>
        </w:rPr>
        <w:t>150KV</w:t>
      </w:r>
    </w:p>
    <w:p w:rsidR="001274DC" w:rsidRDefault="00C733C5">
      <w:pPr>
        <w:pStyle w:val="p15"/>
        <w:spacing w:line="288" w:lineRule="auto"/>
        <w:ind w:firstLine="0"/>
        <w:rPr>
          <w:rFonts w:ascii="Arial" w:hAnsi="Arial" w:cs="Arial"/>
          <w:sz w:val="28"/>
          <w:szCs w:val="28"/>
          <w:lang w:val="zh-CN"/>
        </w:rPr>
      </w:pPr>
      <w:r>
        <w:rPr>
          <w:rFonts w:ascii="Arial" w:hAnsi="Arial" w:cs="Arial"/>
          <w:sz w:val="28"/>
          <w:szCs w:val="28"/>
          <w:lang w:val="zh-CN"/>
        </w:rPr>
        <w:t>（</w:t>
      </w:r>
      <w:r>
        <w:rPr>
          <w:rFonts w:ascii="Arial" w:hAnsi="Arial" w:cs="Arial" w:hint="eastAsia"/>
          <w:sz w:val="28"/>
          <w:szCs w:val="28"/>
        </w:rPr>
        <w:t>4</w:t>
      </w:r>
      <w:r>
        <w:rPr>
          <w:rFonts w:ascii="Arial" w:hAnsi="Arial" w:cs="Arial"/>
          <w:sz w:val="28"/>
          <w:szCs w:val="28"/>
          <w:lang w:val="zh-CN"/>
        </w:rPr>
        <w:t>）摄影</w:t>
      </w:r>
      <w:r>
        <w:rPr>
          <w:rFonts w:ascii="Arial" w:hAnsi="Arial" w:cs="Arial"/>
          <w:sz w:val="28"/>
          <w:szCs w:val="28"/>
          <w:lang w:val="zh-CN"/>
        </w:rPr>
        <w:t>mA</w:t>
      </w:r>
      <w:r>
        <w:rPr>
          <w:rFonts w:ascii="Arial" w:hAnsi="Arial" w:cs="Arial"/>
          <w:sz w:val="28"/>
          <w:szCs w:val="28"/>
          <w:lang w:val="zh-CN"/>
        </w:rPr>
        <w:t>范围：</w:t>
      </w:r>
      <w:r>
        <w:rPr>
          <w:rFonts w:ascii="宋体" w:cs="宋体" w:hint="eastAsia"/>
          <w:bCs/>
          <w:sz w:val="28"/>
          <w:szCs w:val="28"/>
        </w:rPr>
        <w:t>10</w:t>
      </w:r>
      <w:r>
        <w:rPr>
          <w:rFonts w:ascii="宋体" w:cs="宋体" w:hint="eastAsia"/>
          <w:bCs/>
          <w:sz w:val="28"/>
          <w:szCs w:val="28"/>
        </w:rPr>
        <w:t>～</w:t>
      </w:r>
      <w:r>
        <w:rPr>
          <w:rFonts w:ascii="宋体" w:cs="宋体" w:hint="eastAsia"/>
          <w:bCs/>
          <w:sz w:val="28"/>
          <w:szCs w:val="28"/>
        </w:rPr>
        <w:t>1000mA</w:t>
      </w:r>
      <w:r>
        <w:rPr>
          <w:rFonts w:ascii="宋体" w:cs="宋体" w:hint="eastAsia"/>
          <w:bCs/>
          <w:sz w:val="28"/>
          <w:szCs w:val="28"/>
        </w:rPr>
        <w:t>（管电流越高球管能输出</w:t>
      </w:r>
      <w:r>
        <w:rPr>
          <w:rFonts w:ascii="宋体" w:cs="宋体" w:hint="eastAsia"/>
          <w:bCs/>
          <w:sz w:val="28"/>
          <w:szCs w:val="28"/>
        </w:rPr>
        <w:t>X</w:t>
      </w:r>
      <w:r>
        <w:rPr>
          <w:rFonts w:ascii="宋体" w:cs="宋体" w:hint="eastAsia"/>
          <w:bCs/>
          <w:sz w:val="28"/>
          <w:szCs w:val="28"/>
        </w:rPr>
        <w:t>线剂量越高）</w:t>
      </w:r>
    </w:p>
    <w:p w:rsidR="001274DC" w:rsidRDefault="00C733C5">
      <w:pPr>
        <w:pStyle w:val="p15"/>
        <w:spacing w:line="288" w:lineRule="auto"/>
        <w:ind w:firstLine="0"/>
        <w:rPr>
          <w:color w:val="333333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、</w:t>
      </w:r>
      <w:r>
        <w:rPr>
          <w:rFonts w:ascii="Arial" w:hAnsi="Arial" w:cs="Arial"/>
          <w:b/>
          <w:sz w:val="28"/>
          <w:szCs w:val="28"/>
          <w:lang w:val="zh-CN"/>
        </w:rPr>
        <w:t>X</w:t>
      </w:r>
      <w:r>
        <w:rPr>
          <w:rFonts w:ascii="Arial" w:hAnsi="Arial" w:cs="Arial"/>
          <w:b/>
          <w:sz w:val="28"/>
          <w:szCs w:val="28"/>
          <w:lang w:val="zh-CN"/>
        </w:rPr>
        <w:t>射线管球组件</w:t>
      </w:r>
      <w:r>
        <w:rPr>
          <w:rFonts w:ascii="Arial" w:hAnsi="Arial" w:cs="Arial" w:hint="eastAsia"/>
          <w:b/>
          <w:sz w:val="28"/>
          <w:szCs w:val="28"/>
          <w:lang w:val="zh-CN"/>
        </w:rPr>
        <w:t>（</w:t>
      </w:r>
      <w:r>
        <w:rPr>
          <w:rFonts w:ascii="Arial" w:hAnsi="Arial" w:cs="Arial" w:hint="eastAsia"/>
          <w:sz w:val="28"/>
          <w:szCs w:val="28"/>
        </w:rPr>
        <w:t>参考品牌型号</w:t>
      </w:r>
      <w:r>
        <w:rPr>
          <w:rFonts w:ascii="Arial" w:hAnsi="Arial" w:cs="Arial" w:hint="eastAsia"/>
          <w:sz w:val="28"/>
          <w:szCs w:val="28"/>
        </w:rPr>
        <w:t xml:space="preserve"> </w:t>
      </w:r>
      <w:r>
        <w:rPr>
          <w:rFonts w:ascii="Arial" w:hAnsi="Arial" w:cs="Arial" w:hint="eastAsia"/>
          <w:sz w:val="28"/>
          <w:szCs w:val="28"/>
        </w:rPr>
        <w:t>德国西门子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SV150/40/80C-100</w:t>
      </w:r>
      <w:r>
        <w:rPr>
          <w:rFonts w:ascii="Arial" w:hAnsi="Arial" w:cs="Arial" w:hint="eastAsia"/>
          <w:b/>
          <w:sz w:val="28"/>
          <w:szCs w:val="28"/>
          <w:lang w:val="zh-CN"/>
        </w:rPr>
        <w:t>）</w:t>
      </w:r>
      <w:r>
        <w:rPr>
          <w:rFonts w:ascii="Arial" w:hAnsi="Arial" w:cs="Arial"/>
          <w:b/>
          <w:sz w:val="28"/>
          <w:szCs w:val="28"/>
          <w:lang w:val="zh-CN"/>
        </w:rPr>
        <w:tab/>
      </w:r>
      <w:r>
        <w:rPr>
          <w:rFonts w:ascii="Arial" w:hAnsi="Arial" w:cs="Arial"/>
          <w:sz w:val="28"/>
          <w:szCs w:val="28"/>
          <w:lang w:val="zh-CN"/>
        </w:rPr>
        <w:t>（</w:t>
      </w: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  <w:lang w:val="zh-CN"/>
        </w:rPr>
        <w:t>）旋转阳极热容量：</w:t>
      </w:r>
      <w:r>
        <w:rPr>
          <w:rFonts w:ascii="Arial" w:hAnsi="Arial" w:cs="Arial" w:hint="eastAsia"/>
          <w:sz w:val="28"/>
          <w:szCs w:val="28"/>
          <w:lang w:val="zh-CN"/>
        </w:rPr>
        <w:t>≥</w:t>
      </w:r>
      <w:r>
        <w:rPr>
          <w:rFonts w:ascii="Arial" w:hAnsi="Arial" w:cs="Arial"/>
          <w:sz w:val="28"/>
          <w:szCs w:val="28"/>
        </w:rPr>
        <w:t>32</w:t>
      </w:r>
      <w:r>
        <w:rPr>
          <w:rFonts w:ascii="Arial" w:hAnsi="Arial" w:cs="Arial"/>
          <w:sz w:val="28"/>
          <w:szCs w:val="28"/>
          <w:lang w:val="zh-CN"/>
        </w:rPr>
        <w:t>0KHU</w:t>
      </w:r>
      <w:r>
        <w:rPr>
          <w:rFonts w:ascii="Arial" w:hAnsi="Arial" w:cs="Arial" w:hint="eastAsia"/>
          <w:sz w:val="28"/>
          <w:szCs w:val="28"/>
          <w:lang w:val="zh-CN"/>
        </w:rPr>
        <w:t>（</w:t>
      </w:r>
      <w:r>
        <w:rPr>
          <w:rFonts w:ascii="宋体" w:hAnsi="宋体" w:cs="宋体"/>
          <w:color w:val="333333"/>
          <w:sz w:val="28"/>
          <w:szCs w:val="28"/>
        </w:rPr>
        <w:t>载热能能力的指标。热容量越大，载热能越多，可连续曝光使用的时间越长。</w:t>
      </w:r>
    </w:p>
    <w:p w:rsidR="001274DC" w:rsidRDefault="00C733C5">
      <w:pPr>
        <w:pStyle w:val="p15"/>
        <w:spacing w:line="288" w:lineRule="auto"/>
        <w:ind w:firstLineChars="150"/>
        <w:rPr>
          <w:rFonts w:ascii="Arial" w:hAnsi="Arial" w:cs="Arial"/>
          <w:sz w:val="28"/>
          <w:szCs w:val="28"/>
          <w:lang w:val="zh-CN"/>
        </w:rPr>
      </w:pPr>
      <w:bookmarkStart w:id="0" w:name="sub31426140_2"/>
      <w:bookmarkStart w:id="1" w:name="2"/>
      <w:bookmarkStart w:id="2" w:name="出处"/>
      <w:bookmarkEnd w:id="0"/>
      <w:bookmarkEnd w:id="1"/>
      <w:bookmarkEnd w:id="2"/>
      <w:r>
        <w:rPr>
          <w:rFonts w:ascii="Arial" w:hAnsi="Arial" w:cs="Arial"/>
          <w:sz w:val="28"/>
          <w:szCs w:val="28"/>
          <w:lang w:val="zh-CN"/>
        </w:rPr>
        <w:t>（</w:t>
      </w:r>
      <w:r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  <w:lang w:val="zh-CN"/>
        </w:rPr>
        <w:t>）双焦点：</w:t>
      </w:r>
      <w:r>
        <w:rPr>
          <w:rFonts w:ascii="Arial" w:hAnsi="Arial" w:cs="Arial" w:hint="eastAsia"/>
          <w:sz w:val="28"/>
          <w:szCs w:val="28"/>
          <w:lang w:val="zh-CN"/>
        </w:rPr>
        <w:t>≤</w:t>
      </w:r>
      <w:r>
        <w:rPr>
          <w:rFonts w:ascii="Arial" w:hAnsi="Arial" w:cs="Arial"/>
          <w:sz w:val="28"/>
          <w:szCs w:val="28"/>
          <w:lang w:val="zh-CN"/>
        </w:rPr>
        <w:t>0.6 mm/1.</w:t>
      </w:r>
      <w:r>
        <w:rPr>
          <w:rFonts w:ascii="Arial" w:hAnsi="Arial" w:cs="Arial" w:hint="eastAsia"/>
          <w:sz w:val="28"/>
          <w:szCs w:val="28"/>
        </w:rPr>
        <w:t>0</w:t>
      </w:r>
      <w:r>
        <w:rPr>
          <w:rFonts w:ascii="Arial" w:hAnsi="Arial" w:cs="Arial"/>
          <w:sz w:val="28"/>
          <w:szCs w:val="28"/>
          <w:lang w:val="zh-CN"/>
        </w:rPr>
        <w:t xml:space="preserve"> mm</w:t>
      </w:r>
      <w:r>
        <w:rPr>
          <w:rFonts w:ascii="Arial" w:hAnsi="Arial" w:cs="Arial"/>
          <w:sz w:val="28"/>
          <w:szCs w:val="28"/>
          <w:lang w:val="zh-CN"/>
        </w:rPr>
        <w:tab/>
      </w:r>
    </w:p>
    <w:p w:rsidR="001274DC" w:rsidRDefault="00C733C5">
      <w:pPr>
        <w:pStyle w:val="p15"/>
        <w:spacing w:line="288" w:lineRule="auto"/>
        <w:ind w:firstLine="0"/>
        <w:rPr>
          <w:rFonts w:ascii="Arial" w:hAnsi="Arial" w:cs="Arial"/>
          <w:b/>
          <w:sz w:val="28"/>
          <w:szCs w:val="28"/>
          <w:lang w:val="zh-CN"/>
        </w:rPr>
      </w:pPr>
      <w:r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>、</w:t>
      </w:r>
      <w:r>
        <w:rPr>
          <w:rFonts w:ascii="Arial" w:hAnsi="Arial" w:cs="Arial"/>
          <w:b/>
          <w:sz w:val="28"/>
          <w:szCs w:val="28"/>
          <w:lang w:val="zh-CN"/>
        </w:rPr>
        <w:t>平板探测器</w:t>
      </w:r>
      <w:r>
        <w:rPr>
          <w:rFonts w:ascii="Arial" w:hAnsi="Arial" w:cs="Arial" w:hint="eastAsia"/>
          <w:b/>
          <w:sz w:val="28"/>
          <w:szCs w:val="28"/>
          <w:lang w:val="zh-CN"/>
        </w:rPr>
        <w:t>（</w:t>
      </w:r>
      <w:r>
        <w:rPr>
          <w:rFonts w:ascii="Arial" w:hAnsi="Arial" w:cs="Arial" w:hint="eastAsia"/>
          <w:b/>
          <w:sz w:val="28"/>
          <w:szCs w:val="28"/>
        </w:rPr>
        <w:t>参考品牌型号：</w:t>
      </w:r>
      <w:r>
        <w:rPr>
          <w:sz w:val="28"/>
          <w:szCs w:val="28"/>
        </w:rPr>
        <w:t>佳能</w:t>
      </w:r>
      <w:r>
        <w:rPr>
          <w:sz w:val="28"/>
          <w:szCs w:val="28"/>
        </w:rPr>
        <w:t xml:space="preserve">AR-C4343W  </w:t>
      </w:r>
      <w:r>
        <w:rPr>
          <w:rFonts w:ascii="Arial" w:hAnsi="Arial" w:cs="Arial" w:hint="eastAsia"/>
          <w:b/>
          <w:sz w:val="28"/>
          <w:szCs w:val="28"/>
          <w:lang w:val="zh-CN"/>
        </w:rPr>
        <w:t>）</w:t>
      </w:r>
    </w:p>
    <w:p w:rsidR="001274DC" w:rsidRDefault="00C733C5">
      <w:pPr>
        <w:spacing w:line="44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、数字非晶硅加化碘化</w:t>
      </w:r>
      <w:proofErr w:type="gramStart"/>
      <w:r>
        <w:rPr>
          <w:rFonts w:ascii="宋体" w:hAnsi="宋体" w:cs="宋体" w:hint="eastAsia"/>
          <w:sz w:val="28"/>
          <w:szCs w:val="28"/>
        </w:rPr>
        <w:t>铯</w:t>
      </w:r>
      <w:proofErr w:type="gramEnd"/>
      <w:r>
        <w:rPr>
          <w:rFonts w:ascii="宋体" w:hAnsi="宋体" w:cs="宋体" w:hint="eastAsia"/>
          <w:sz w:val="28"/>
          <w:szCs w:val="28"/>
        </w:rPr>
        <w:t>平板探测器（大部分主流平板探测器都使用）</w:t>
      </w:r>
    </w:p>
    <w:p w:rsidR="001274DC" w:rsidRDefault="00C733C5">
      <w:pPr>
        <w:pStyle w:val="p15"/>
        <w:spacing w:line="288" w:lineRule="auto"/>
        <w:ind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zh-CN"/>
        </w:rPr>
        <w:t>（</w:t>
      </w: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  <w:lang w:val="zh-CN"/>
        </w:rPr>
        <w:t>）像素间距：</w:t>
      </w:r>
      <w:r>
        <w:rPr>
          <w:rFonts w:ascii="Arial" w:hAnsi="Arial" w:cs="Arial" w:hint="eastAsia"/>
          <w:sz w:val="28"/>
          <w:szCs w:val="28"/>
          <w:lang w:val="zh-CN"/>
        </w:rPr>
        <w:t>≤</w:t>
      </w:r>
      <w:r>
        <w:rPr>
          <w:rFonts w:ascii="Arial" w:hAnsi="Arial" w:cs="Arial"/>
          <w:sz w:val="28"/>
          <w:szCs w:val="28"/>
          <w:lang w:val="zh-CN"/>
        </w:rPr>
        <w:t>1</w:t>
      </w:r>
      <w:r>
        <w:rPr>
          <w:rFonts w:ascii="Arial" w:hAnsi="Arial" w:cs="Arial" w:hint="eastAsia"/>
          <w:sz w:val="28"/>
          <w:szCs w:val="28"/>
        </w:rPr>
        <w:t>25</w:t>
      </w:r>
      <w:r>
        <w:rPr>
          <w:rFonts w:ascii="Arial" w:hAnsi="Arial" w:cs="Arial"/>
          <w:sz w:val="28"/>
          <w:szCs w:val="28"/>
          <w:lang w:val="zh-CN"/>
        </w:rPr>
        <w:t>微米；</w:t>
      </w:r>
      <w:r>
        <w:rPr>
          <w:rFonts w:ascii="Arial" w:hAnsi="Arial" w:cs="Arial" w:hint="eastAsia"/>
          <w:sz w:val="28"/>
          <w:szCs w:val="28"/>
          <w:lang w:val="zh-CN"/>
        </w:rPr>
        <w:t>（</w:t>
      </w:r>
      <w:r>
        <w:rPr>
          <w:rFonts w:ascii="Arial" w:hAnsi="Arial" w:cs="Arial" w:hint="eastAsia"/>
          <w:sz w:val="28"/>
          <w:szCs w:val="28"/>
        </w:rPr>
        <w:t>越小图像越细腻</w:t>
      </w:r>
      <w:r>
        <w:rPr>
          <w:rFonts w:ascii="Arial" w:hAnsi="Arial" w:cs="Arial" w:hint="eastAsia"/>
          <w:sz w:val="28"/>
          <w:szCs w:val="28"/>
          <w:lang w:val="zh-CN"/>
        </w:rPr>
        <w:t>）</w:t>
      </w:r>
    </w:p>
    <w:p w:rsidR="001274DC" w:rsidRDefault="00C733C5">
      <w:pPr>
        <w:pStyle w:val="p15"/>
        <w:spacing w:line="288" w:lineRule="auto"/>
        <w:ind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）</w:t>
      </w:r>
      <w:r>
        <w:rPr>
          <w:rFonts w:ascii="Arial" w:hAnsi="Arial" w:cs="Arial"/>
          <w:sz w:val="28"/>
          <w:szCs w:val="28"/>
          <w:lang w:val="zh-CN"/>
        </w:rPr>
        <w:t>像素</w:t>
      </w:r>
      <w:r>
        <w:rPr>
          <w:rFonts w:ascii="Arial" w:hAnsi="Arial" w:cs="Arial"/>
          <w:sz w:val="28"/>
          <w:szCs w:val="28"/>
        </w:rPr>
        <w:t>：</w:t>
      </w:r>
      <w:r>
        <w:rPr>
          <w:rFonts w:ascii="Arial" w:hAnsi="Arial" w:cs="Arial" w:hint="eastAsia"/>
          <w:sz w:val="28"/>
          <w:szCs w:val="28"/>
        </w:rPr>
        <w:t>≥</w:t>
      </w:r>
      <w:r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 w:hint="eastAsia"/>
          <w:sz w:val="28"/>
          <w:szCs w:val="28"/>
        </w:rPr>
        <w:t>42</w:t>
      </w:r>
      <w:r>
        <w:rPr>
          <w:rFonts w:ascii="Arial" w:hAnsi="Arial" w:cs="Arial"/>
          <w:sz w:val="28"/>
          <w:szCs w:val="28"/>
        </w:rPr>
        <w:t>0×340</w:t>
      </w:r>
      <w:r>
        <w:rPr>
          <w:rFonts w:ascii="Arial" w:hAnsi="Arial" w:cs="Arial" w:hint="eastAsia"/>
          <w:sz w:val="28"/>
          <w:szCs w:val="28"/>
        </w:rPr>
        <w:t>8</w:t>
      </w:r>
      <w:r>
        <w:rPr>
          <w:rFonts w:ascii="Arial" w:hAnsi="Arial" w:cs="Arial"/>
          <w:sz w:val="28"/>
          <w:szCs w:val="28"/>
          <w:lang w:val="zh-CN"/>
        </w:rPr>
        <w:t>像素</w:t>
      </w:r>
      <w:r>
        <w:rPr>
          <w:rFonts w:ascii="Arial" w:hAnsi="Arial" w:cs="Arial"/>
          <w:sz w:val="28"/>
          <w:szCs w:val="28"/>
        </w:rPr>
        <w:t>；</w:t>
      </w:r>
    </w:p>
    <w:p w:rsidR="001274DC" w:rsidRDefault="00C733C5">
      <w:pPr>
        <w:pStyle w:val="p15"/>
        <w:spacing w:line="288" w:lineRule="auto"/>
        <w:ind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）</w:t>
      </w:r>
      <w:r>
        <w:rPr>
          <w:rFonts w:ascii="Arial" w:hAnsi="Arial" w:cs="Arial"/>
          <w:sz w:val="28"/>
          <w:szCs w:val="28"/>
          <w:lang w:val="zh-CN"/>
        </w:rPr>
        <w:t>分辨率</w:t>
      </w:r>
      <w:r>
        <w:rPr>
          <w:rFonts w:ascii="Arial" w:hAnsi="Arial" w:cs="Arial"/>
          <w:sz w:val="28"/>
          <w:szCs w:val="28"/>
        </w:rPr>
        <w:t>：</w:t>
      </w:r>
      <w:r>
        <w:rPr>
          <w:rFonts w:ascii="Arial" w:hAnsi="Arial" w:cs="Arial" w:hint="eastAsia"/>
          <w:sz w:val="28"/>
          <w:szCs w:val="28"/>
        </w:rPr>
        <w:t>≥</w:t>
      </w:r>
      <w:r>
        <w:rPr>
          <w:sz w:val="28"/>
          <w:szCs w:val="28"/>
        </w:rPr>
        <w:t>4.0</w:t>
      </w:r>
      <w:r>
        <w:rPr>
          <w:rFonts w:ascii="Arial" w:hAnsi="Arial" w:cs="Arial"/>
          <w:sz w:val="28"/>
          <w:szCs w:val="28"/>
        </w:rPr>
        <w:t>lp/mm</w:t>
      </w:r>
      <w:r>
        <w:rPr>
          <w:rFonts w:ascii="Arial" w:hAnsi="Arial" w:cs="Arial"/>
          <w:sz w:val="28"/>
          <w:szCs w:val="28"/>
        </w:rPr>
        <w:t>；</w:t>
      </w:r>
      <w:r>
        <w:rPr>
          <w:rFonts w:ascii="Arial" w:hAnsi="Arial" w:cs="Arial" w:hint="eastAsia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  <w:lang w:val="zh-CN"/>
        </w:rPr>
        <w:t>分辨率</w:t>
      </w:r>
      <w:r>
        <w:rPr>
          <w:rFonts w:ascii="Arial" w:hAnsi="Arial" w:cs="Arial" w:hint="eastAsia"/>
          <w:sz w:val="28"/>
          <w:szCs w:val="28"/>
        </w:rPr>
        <w:t>越大越清晰）</w:t>
      </w:r>
    </w:p>
    <w:p w:rsidR="001274DC" w:rsidRDefault="00C733C5">
      <w:pPr>
        <w:pStyle w:val="p15"/>
        <w:spacing w:line="288" w:lineRule="auto"/>
        <w:ind w:firstLine="0"/>
        <w:rPr>
          <w:rFonts w:ascii="Arial" w:hAnsi="Arial" w:cs="Arial"/>
          <w:sz w:val="28"/>
          <w:szCs w:val="28"/>
          <w:lang w:val="zh-CN"/>
        </w:rPr>
      </w:pPr>
      <w:r>
        <w:rPr>
          <w:rFonts w:ascii="Arial" w:hAnsi="Arial" w:cs="Arial"/>
          <w:sz w:val="28"/>
          <w:szCs w:val="28"/>
          <w:lang w:val="zh-CN"/>
        </w:rPr>
        <w:lastRenderedPageBreak/>
        <w:t>（</w:t>
      </w:r>
      <w:r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  <w:lang w:val="zh-CN"/>
        </w:rPr>
        <w:t>）有效成像区域：</w:t>
      </w:r>
      <w:r>
        <w:rPr>
          <w:rFonts w:ascii="Arial" w:hAnsi="Arial" w:cs="Arial" w:hint="eastAsia"/>
          <w:sz w:val="28"/>
          <w:szCs w:val="28"/>
          <w:lang w:val="zh-CN"/>
        </w:rPr>
        <w:t>≥</w:t>
      </w:r>
      <w:r>
        <w:rPr>
          <w:rFonts w:ascii="Arial" w:hAnsi="Arial" w:cs="Arial"/>
          <w:sz w:val="28"/>
          <w:szCs w:val="28"/>
        </w:rPr>
        <w:t>41</w:t>
      </w:r>
      <w:r>
        <w:rPr>
          <w:rFonts w:ascii="Arial" w:hAnsi="Arial" w:cs="Arial" w:hint="eastAsia"/>
          <w:sz w:val="28"/>
          <w:szCs w:val="28"/>
        </w:rPr>
        <w:t>5</w:t>
      </w:r>
      <w:r>
        <w:rPr>
          <w:rFonts w:ascii="Arial" w:hAnsi="Arial" w:cs="Arial"/>
          <w:sz w:val="28"/>
          <w:szCs w:val="28"/>
          <w:lang w:val="zh-CN"/>
        </w:rPr>
        <w:t>×</w:t>
      </w:r>
      <w:r>
        <w:rPr>
          <w:rFonts w:ascii="Arial" w:hAnsi="Arial" w:cs="Arial"/>
          <w:sz w:val="28"/>
          <w:szCs w:val="28"/>
        </w:rPr>
        <w:t>42</w:t>
      </w:r>
      <w:r>
        <w:rPr>
          <w:rFonts w:ascii="Arial" w:hAnsi="Arial" w:cs="Arial" w:hint="eastAsia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mm</w:t>
      </w:r>
      <w:r>
        <w:rPr>
          <w:rFonts w:ascii="Arial" w:hAnsi="Arial" w:cs="Arial"/>
          <w:sz w:val="28"/>
          <w:szCs w:val="28"/>
          <w:lang w:val="zh-CN"/>
        </w:rPr>
        <w:t>；</w:t>
      </w:r>
      <w:r>
        <w:rPr>
          <w:rFonts w:ascii="Arial" w:hAnsi="Arial" w:cs="Arial" w:hint="eastAsia"/>
          <w:sz w:val="28"/>
          <w:szCs w:val="28"/>
          <w:lang w:val="zh-CN"/>
        </w:rPr>
        <w:t>（</w:t>
      </w:r>
      <w:r>
        <w:rPr>
          <w:rFonts w:ascii="Arial" w:hAnsi="Arial" w:cs="Arial" w:hint="eastAsia"/>
          <w:sz w:val="28"/>
          <w:szCs w:val="28"/>
        </w:rPr>
        <w:t>越大能拍到图像范围越大</w:t>
      </w:r>
      <w:r>
        <w:rPr>
          <w:rFonts w:ascii="Arial" w:hAnsi="Arial" w:cs="Arial" w:hint="eastAsia"/>
          <w:sz w:val="28"/>
          <w:szCs w:val="28"/>
          <w:lang w:val="zh-CN"/>
        </w:rPr>
        <w:t>）</w:t>
      </w:r>
    </w:p>
    <w:p w:rsidR="001274DC" w:rsidRDefault="001274DC">
      <w:pPr>
        <w:pStyle w:val="p15"/>
        <w:spacing w:line="288" w:lineRule="auto"/>
        <w:ind w:firstLine="0"/>
        <w:rPr>
          <w:rFonts w:ascii="Arial" w:hAnsi="Arial" w:cs="Arial"/>
          <w:sz w:val="28"/>
          <w:szCs w:val="28"/>
          <w:lang w:val="zh-CN"/>
        </w:rPr>
      </w:pPr>
    </w:p>
    <w:p w:rsidR="001274DC" w:rsidRDefault="00C733C5">
      <w:pPr>
        <w:pStyle w:val="p15"/>
        <w:spacing w:line="288" w:lineRule="auto"/>
        <w:ind w:firstLine="0"/>
        <w:rPr>
          <w:rFonts w:ascii="Arial" w:hAnsi="Arial" w:cs="Arial"/>
          <w:sz w:val="28"/>
          <w:szCs w:val="28"/>
          <w:lang w:val="zh-CN"/>
        </w:rPr>
      </w:pPr>
      <w:r>
        <w:rPr>
          <w:rFonts w:ascii="Arial" w:hAnsi="Arial" w:cs="Arial" w:hint="eastAsia"/>
          <w:sz w:val="28"/>
          <w:szCs w:val="28"/>
          <w:lang w:val="zh-CN"/>
        </w:rPr>
        <w:t xml:space="preserve">     </w:t>
      </w:r>
      <w:r>
        <w:rPr>
          <w:rFonts w:ascii="Arial" w:hAnsi="Arial" w:cs="Arial" w:hint="eastAsia"/>
          <w:sz w:val="28"/>
          <w:szCs w:val="28"/>
          <w:lang w:val="zh-CN"/>
        </w:rPr>
        <w:t>以上仅供询价参考。</w:t>
      </w:r>
    </w:p>
    <w:p w:rsidR="001274DC" w:rsidRDefault="001274DC">
      <w:pPr>
        <w:pStyle w:val="p15"/>
        <w:spacing w:line="288" w:lineRule="auto"/>
        <w:ind w:firstLine="0"/>
        <w:rPr>
          <w:rFonts w:ascii="Arial" w:hAnsi="Arial" w:cs="Arial"/>
          <w:sz w:val="28"/>
          <w:szCs w:val="28"/>
          <w:lang w:val="zh-CN"/>
        </w:rPr>
      </w:pPr>
    </w:p>
    <w:p w:rsidR="00C733C5" w:rsidRDefault="00C733C5" w:rsidP="00C733C5">
      <w:pPr>
        <w:pStyle w:val="p15"/>
        <w:spacing w:line="288" w:lineRule="auto"/>
        <w:ind w:firstLine="0"/>
        <w:rPr>
          <w:rFonts w:ascii="Arial" w:hAnsi="Arial" w:cs="Arial"/>
          <w:sz w:val="28"/>
          <w:szCs w:val="28"/>
          <w:lang w:val="zh-CN"/>
        </w:rPr>
      </w:pPr>
      <w:r>
        <w:rPr>
          <w:rFonts w:ascii="Arial" w:hAnsi="Arial" w:cs="Arial" w:hint="eastAsia"/>
          <w:sz w:val="28"/>
          <w:szCs w:val="28"/>
          <w:lang w:val="zh-CN"/>
        </w:rPr>
        <w:t xml:space="preserve">                           </w:t>
      </w:r>
      <w:bookmarkStart w:id="3" w:name="_GoBack"/>
      <w:bookmarkEnd w:id="3"/>
    </w:p>
    <w:p w:rsidR="001274DC" w:rsidRDefault="001274DC">
      <w:pPr>
        <w:pStyle w:val="p15"/>
        <w:spacing w:line="288" w:lineRule="auto"/>
        <w:ind w:firstLine="0"/>
        <w:rPr>
          <w:rFonts w:ascii="Arial" w:hAnsi="Arial" w:cs="Arial"/>
          <w:sz w:val="28"/>
          <w:szCs w:val="28"/>
          <w:lang w:val="zh-CN"/>
        </w:rPr>
      </w:pPr>
    </w:p>
    <w:sectPr w:rsidR="00127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I2M2Y4ZjM5MzIwMjliZjUyMTZiOWI4NzNlMWQ1N2IifQ=="/>
  </w:docVars>
  <w:rsids>
    <w:rsidRoot w:val="00CE6093"/>
    <w:rsid w:val="00007595"/>
    <w:rsid w:val="001274DC"/>
    <w:rsid w:val="00200C55"/>
    <w:rsid w:val="00227F4E"/>
    <w:rsid w:val="002378A7"/>
    <w:rsid w:val="002A070F"/>
    <w:rsid w:val="003572F1"/>
    <w:rsid w:val="0043255D"/>
    <w:rsid w:val="00466D51"/>
    <w:rsid w:val="00613B36"/>
    <w:rsid w:val="006F6A72"/>
    <w:rsid w:val="00785674"/>
    <w:rsid w:val="00831275"/>
    <w:rsid w:val="00904DF4"/>
    <w:rsid w:val="00B15F69"/>
    <w:rsid w:val="00C13611"/>
    <w:rsid w:val="00C509A3"/>
    <w:rsid w:val="00C61CEF"/>
    <w:rsid w:val="00C733C5"/>
    <w:rsid w:val="00CE6093"/>
    <w:rsid w:val="00D32B77"/>
    <w:rsid w:val="00E63582"/>
    <w:rsid w:val="00E73BB8"/>
    <w:rsid w:val="00E81BC2"/>
    <w:rsid w:val="028A019D"/>
    <w:rsid w:val="033D4170"/>
    <w:rsid w:val="3B6251B3"/>
    <w:rsid w:val="3D8B337A"/>
    <w:rsid w:val="46916381"/>
    <w:rsid w:val="520C775A"/>
    <w:rsid w:val="6453166A"/>
    <w:rsid w:val="6C4C7025"/>
    <w:rsid w:val="6C7A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  <w:jc w:val="left"/>
    </w:pPr>
    <w:rPr>
      <w:bCs/>
      <w:spacing w:val="10"/>
      <w:kern w:val="0"/>
      <w:sz w:val="24"/>
    </w:rPr>
  </w:style>
  <w:style w:type="paragraph" w:styleId="a4">
    <w:name w:val="Date"/>
    <w:basedOn w:val="a"/>
    <w:next w:val="a"/>
    <w:link w:val="Char"/>
    <w:qFormat/>
    <w:pPr>
      <w:ind w:leftChars="2500" w:left="100"/>
    </w:p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1"/>
    <w:rPr>
      <w:color w:val="0000FF"/>
      <w:u w:val="single"/>
    </w:rPr>
  </w:style>
  <w:style w:type="paragraph" w:customStyle="1" w:styleId="p15">
    <w:name w:val="p15"/>
    <w:basedOn w:val="a"/>
    <w:qFormat/>
    <w:pPr>
      <w:widowControl/>
      <w:ind w:firstLine="420"/>
    </w:pPr>
    <w:rPr>
      <w:kern w:val="0"/>
      <w:szCs w:val="21"/>
    </w:rPr>
  </w:style>
  <w:style w:type="character" w:customStyle="1" w:styleId="Char1">
    <w:name w:val="页眉 Char"/>
    <w:basedOn w:val="a1"/>
    <w:link w:val="a6"/>
    <w:qFormat/>
    <w:rPr>
      <w:kern w:val="2"/>
      <w:sz w:val="18"/>
      <w:szCs w:val="18"/>
    </w:rPr>
  </w:style>
  <w:style w:type="character" w:customStyle="1" w:styleId="Char0">
    <w:name w:val="页脚 Char"/>
    <w:basedOn w:val="a1"/>
    <w:link w:val="a5"/>
    <w:qFormat/>
    <w:rPr>
      <w:kern w:val="2"/>
      <w:sz w:val="18"/>
      <w:szCs w:val="18"/>
    </w:rPr>
  </w:style>
  <w:style w:type="character" w:customStyle="1" w:styleId="Char">
    <w:name w:val="日期 Char"/>
    <w:basedOn w:val="a1"/>
    <w:link w:val="a4"/>
    <w:qFormat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2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104</Words>
  <Characters>594</Characters>
  <Application>Microsoft Office Word</Application>
  <DocSecurity>0</DocSecurity>
  <Lines>4</Lines>
  <Paragraphs>1</Paragraphs>
  <ScaleCrop>false</ScaleCrop>
  <Company>Microsoft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Administrator.WIN7U-20220104M</dc:creator>
  <cp:lastModifiedBy>user</cp:lastModifiedBy>
  <cp:revision>25</cp:revision>
  <dcterms:created xsi:type="dcterms:W3CDTF">2014-10-29T12:08:00Z</dcterms:created>
  <dcterms:modified xsi:type="dcterms:W3CDTF">2022-10-17T08:40:00Z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C988057A755F43A8A322B22B9294F409</vt:lpwstr>
  </property>
</Properties>
</file>